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E1" w:rsidRPr="00591CEE" w:rsidRDefault="001767E1" w:rsidP="001767E1">
      <w:pPr>
        <w:pStyle w:val="a3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591CEE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Комитет по образованию г.Барнаула</w:t>
      </w:r>
    </w:p>
    <w:p w:rsidR="001767E1" w:rsidRPr="00591CEE" w:rsidRDefault="001767E1" w:rsidP="001767E1">
      <w:pPr>
        <w:pStyle w:val="a3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591CEE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767E1" w:rsidRPr="00591CEE" w:rsidRDefault="001767E1" w:rsidP="001767E1">
      <w:pPr>
        <w:pStyle w:val="a3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591CEE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«Средняя общеобразовательная школа №84» г.Барнаула</w:t>
      </w:r>
    </w:p>
    <w:p w:rsidR="001767E1" w:rsidRPr="00591CEE" w:rsidRDefault="001767E1" w:rsidP="001767E1">
      <w:pPr>
        <w:pStyle w:val="a3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1767E1" w:rsidRPr="00591CEE" w:rsidRDefault="001767E1" w:rsidP="001767E1">
      <w:pPr>
        <w:pStyle w:val="a3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1767E1" w:rsidRPr="00591CEE" w:rsidRDefault="001767E1" w:rsidP="001767E1">
      <w:pPr>
        <w:pStyle w:val="a3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  <w:sectPr w:rsidR="001767E1" w:rsidRPr="00591CEE" w:rsidSect="001767E1">
          <w:type w:val="continuous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1767E1" w:rsidRPr="00591CEE" w:rsidRDefault="001767E1" w:rsidP="001767E1">
      <w:pPr>
        <w:pStyle w:val="a3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591CEE"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t>РАССМОТРЕНО</w:t>
      </w:r>
    </w:p>
    <w:p w:rsidR="001767E1" w:rsidRPr="00591CEE" w:rsidRDefault="001767E1" w:rsidP="001767E1">
      <w:pPr>
        <w:pStyle w:val="a3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591CEE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Педагогическим советом</w:t>
      </w:r>
    </w:p>
    <w:p w:rsidR="001767E1" w:rsidRPr="00591CEE" w:rsidRDefault="001767E1" w:rsidP="001767E1">
      <w:pPr>
        <w:pStyle w:val="a3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591CEE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Протокол №___</w:t>
      </w:r>
    </w:p>
    <w:p w:rsidR="001767E1" w:rsidRPr="00591CEE" w:rsidRDefault="001767E1" w:rsidP="001767E1">
      <w:pPr>
        <w:pStyle w:val="a3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591CEE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От ___________</w:t>
      </w:r>
    </w:p>
    <w:p w:rsidR="001767E1" w:rsidRPr="00591CEE" w:rsidRDefault="001767E1" w:rsidP="001767E1">
      <w:pPr>
        <w:pStyle w:val="a3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1767E1" w:rsidRPr="00591CEE" w:rsidRDefault="001767E1" w:rsidP="001767E1">
      <w:pPr>
        <w:pStyle w:val="a3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1767E1" w:rsidRPr="00591CEE" w:rsidRDefault="001767E1" w:rsidP="001767E1">
      <w:pPr>
        <w:pStyle w:val="a3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591CEE"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t>УТВЕРЖДЕНО</w:t>
      </w:r>
    </w:p>
    <w:p w:rsidR="001767E1" w:rsidRPr="00591CEE" w:rsidRDefault="001767E1" w:rsidP="001767E1">
      <w:pPr>
        <w:pStyle w:val="a3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591CEE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Приказом №___от ______________</w:t>
      </w:r>
    </w:p>
    <w:p w:rsidR="001767E1" w:rsidRPr="00591CEE" w:rsidRDefault="001767E1" w:rsidP="001767E1">
      <w:pPr>
        <w:pStyle w:val="a3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591CEE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МБОУ «Средняя</w:t>
      </w:r>
    </w:p>
    <w:p w:rsidR="001767E1" w:rsidRPr="00591CEE" w:rsidRDefault="001767E1" w:rsidP="001767E1">
      <w:pPr>
        <w:pStyle w:val="a3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591CEE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общеобразовательная школа №84»</w:t>
      </w:r>
    </w:p>
    <w:p w:rsidR="001767E1" w:rsidRPr="00591CEE" w:rsidRDefault="001767E1" w:rsidP="001767E1">
      <w:pPr>
        <w:pStyle w:val="a3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591CEE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Директор__________Жихарева Н.Г.</w:t>
      </w:r>
    </w:p>
    <w:p w:rsidR="001767E1" w:rsidRPr="00591CEE" w:rsidRDefault="001767E1" w:rsidP="001767E1">
      <w:pPr>
        <w:pStyle w:val="a3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  <w:sectPr w:rsidR="001767E1" w:rsidRPr="00591CEE" w:rsidSect="009E34AF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1767E1" w:rsidRPr="00591CEE" w:rsidRDefault="001767E1" w:rsidP="001767E1">
      <w:pPr>
        <w:pStyle w:val="a3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1767E1" w:rsidRPr="00591CEE" w:rsidRDefault="001767E1" w:rsidP="001767E1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67E1" w:rsidRPr="00591CEE" w:rsidRDefault="001767E1" w:rsidP="001767E1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67E1" w:rsidRPr="00591CEE" w:rsidRDefault="001767E1" w:rsidP="001767E1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67E1" w:rsidRPr="00904356" w:rsidRDefault="001767E1" w:rsidP="001767E1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904356">
        <w:rPr>
          <w:rFonts w:ascii="Times New Roman" w:hAnsi="Times New Roman"/>
          <w:sz w:val="32"/>
          <w:szCs w:val="32"/>
        </w:rPr>
        <w:t>ДОПОЛНИТЕЛЬНАЯ ОБЩЕОБРАЗОВАТЕЛЬНАЯ</w:t>
      </w:r>
    </w:p>
    <w:p w:rsidR="001767E1" w:rsidRPr="00904356" w:rsidRDefault="001767E1" w:rsidP="001767E1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904356">
        <w:rPr>
          <w:rFonts w:ascii="Times New Roman" w:hAnsi="Times New Roman"/>
          <w:sz w:val="32"/>
          <w:szCs w:val="32"/>
        </w:rPr>
        <w:t xml:space="preserve">(ОБЩЕРАЗВИВАЮЩАЯ) ПРОГРАММА </w:t>
      </w:r>
    </w:p>
    <w:p w:rsidR="001767E1" w:rsidRPr="00904356" w:rsidRDefault="001767E1" w:rsidP="001767E1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904356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Pr="001767E1">
        <w:rPr>
          <w:rFonts w:ascii="Times New Roman" w:hAnsi="Times New Roman"/>
          <w:b/>
          <w:sz w:val="32"/>
          <w:szCs w:val="32"/>
        </w:rPr>
        <w:t>Любознайка</w:t>
      </w:r>
      <w:proofErr w:type="spellEnd"/>
      <w:r w:rsidRPr="00904356">
        <w:rPr>
          <w:rFonts w:ascii="Times New Roman" w:hAnsi="Times New Roman"/>
          <w:b/>
          <w:sz w:val="32"/>
          <w:szCs w:val="32"/>
        </w:rPr>
        <w:t>»</w:t>
      </w:r>
    </w:p>
    <w:p w:rsidR="001767E1" w:rsidRDefault="001767E1" w:rsidP="001767E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767E1" w:rsidRDefault="001767E1" w:rsidP="001767E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767E1" w:rsidRDefault="001767E1" w:rsidP="001767E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767E1" w:rsidRDefault="001767E1" w:rsidP="001767E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767E1" w:rsidRDefault="001767E1" w:rsidP="001767E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767E1" w:rsidRDefault="001767E1" w:rsidP="001767E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767E1" w:rsidRDefault="001767E1" w:rsidP="001767E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767E1" w:rsidRDefault="001767E1" w:rsidP="006223B7">
      <w:pPr>
        <w:pStyle w:val="a4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Направленность:</w:t>
      </w:r>
      <w:r w:rsidRPr="00AF0B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социально-</w:t>
      </w:r>
      <w:r w:rsidRPr="006C0890">
        <w:rPr>
          <w:rFonts w:ascii="Times New Roman" w:hAnsi="Times New Roman"/>
          <w:sz w:val="24"/>
          <w:szCs w:val="24"/>
        </w:rPr>
        <w:t>гуманитарн</w:t>
      </w:r>
      <w:r>
        <w:rPr>
          <w:rFonts w:ascii="Times New Roman" w:hAnsi="Times New Roman"/>
          <w:sz w:val="24"/>
          <w:szCs w:val="24"/>
        </w:rPr>
        <w:t>ая</w:t>
      </w:r>
    </w:p>
    <w:p w:rsidR="001767E1" w:rsidRDefault="001767E1" w:rsidP="006223B7">
      <w:pPr>
        <w:pStyle w:val="a4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реализации:</w:t>
      </w:r>
      <w:r w:rsidRPr="00AF0B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 месяцев</w:t>
      </w:r>
    </w:p>
    <w:p w:rsidR="001767E1" w:rsidRDefault="001767E1" w:rsidP="006223B7">
      <w:pPr>
        <w:pStyle w:val="a4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обучающихся:</w:t>
      </w:r>
      <w:r w:rsidRPr="00AF0B99">
        <w:rPr>
          <w:rFonts w:ascii="Times New Roman" w:hAnsi="Times New Roman"/>
          <w:sz w:val="24"/>
          <w:szCs w:val="24"/>
        </w:rPr>
        <w:t xml:space="preserve"> </w:t>
      </w:r>
      <w:r w:rsidR="004C265A">
        <w:rPr>
          <w:rFonts w:ascii="Times New Roman" w:hAnsi="Times New Roman"/>
          <w:sz w:val="24"/>
          <w:szCs w:val="24"/>
        </w:rPr>
        <w:t>5,5</w:t>
      </w:r>
      <w:r>
        <w:rPr>
          <w:rFonts w:ascii="Times New Roman" w:hAnsi="Times New Roman"/>
          <w:sz w:val="24"/>
          <w:szCs w:val="24"/>
        </w:rPr>
        <w:t>-7 лет</w:t>
      </w:r>
    </w:p>
    <w:p w:rsidR="001767E1" w:rsidRPr="00AF0B99" w:rsidRDefault="001767E1" w:rsidP="006223B7">
      <w:pPr>
        <w:pStyle w:val="a4"/>
        <w:ind w:left="5529"/>
        <w:rPr>
          <w:rFonts w:ascii="Times New Roman" w:hAnsi="Times New Roman"/>
          <w:sz w:val="24"/>
          <w:szCs w:val="24"/>
        </w:rPr>
      </w:pPr>
      <w:r w:rsidRPr="00AF0B99">
        <w:rPr>
          <w:rFonts w:ascii="Times New Roman" w:hAnsi="Times New Roman"/>
          <w:sz w:val="24"/>
          <w:szCs w:val="24"/>
        </w:rPr>
        <w:t>Авторы-составители:</w:t>
      </w:r>
    </w:p>
    <w:p w:rsidR="001767E1" w:rsidRPr="00591CEE" w:rsidRDefault="001767E1" w:rsidP="006223B7">
      <w:pPr>
        <w:pStyle w:val="a4"/>
        <w:ind w:left="5529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 xml:space="preserve">Никитина Ирина Павловна, </w:t>
      </w:r>
    </w:p>
    <w:p w:rsidR="001767E1" w:rsidRPr="00591CEE" w:rsidRDefault="001767E1" w:rsidP="006223B7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педагог-психолог;</w:t>
      </w:r>
    </w:p>
    <w:p w:rsidR="001767E1" w:rsidRPr="00591CEE" w:rsidRDefault="001767E1" w:rsidP="006223B7">
      <w:pPr>
        <w:pStyle w:val="a4"/>
        <w:ind w:left="552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Деркаева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Викторовна</w:t>
      </w:r>
      <w:r w:rsidRPr="00591CEE">
        <w:rPr>
          <w:rFonts w:ascii="Times New Roman" w:hAnsi="Times New Roman"/>
          <w:sz w:val="24"/>
          <w:szCs w:val="24"/>
        </w:rPr>
        <w:t xml:space="preserve">, </w:t>
      </w:r>
    </w:p>
    <w:p w:rsidR="001767E1" w:rsidRPr="00591CEE" w:rsidRDefault="001767E1" w:rsidP="006223B7">
      <w:pPr>
        <w:pStyle w:val="a4"/>
        <w:ind w:left="5529"/>
        <w:rPr>
          <w:b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учитель-логопед</w:t>
      </w:r>
    </w:p>
    <w:p w:rsidR="001767E1" w:rsidRPr="00591CEE" w:rsidRDefault="001767E1" w:rsidP="001767E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7E1" w:rsidRPr="00591CEE" w:rsidRDefault="001767E1" w:rsidP="001767E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7E1" w:rsidRPr="00591CEE" w:rsidRDefault="001767E1" w:rsidP="001767E1">
      <w:pPr>
        <w:pStyle w:val="a4"/>
        <w:rPr>
          <w:b/>
          <w:sz w:val="24"/>
          <w:szCs w:val="24"/>
        </w:rPr>
      </w:pPr>
    </w:p>
    <w:p w:rsidR="001767E1" w:rsidRPr="00591CEE" w:rsidRDefault="001767E1" w:rsidP="001767E1">
      <w:pPr>
        <w:pStyle w:val="a4"/>
        <w:rPr>
          <w:b/>
          <w:sz w:val="24"/>
          <w:szCs w:val="24"/>
        </w:rPr>
      </w:pPr>
    </w:p>
    <w:p w:rsidR="001767E1" w:rsidRPr="00591CEE" w:rsidRDefault="001767E1" w:rsidP="001767E1">
      <w:pPr>
        <w:pStyle w:val="a4"/>
        <w:rPr>
          <w:b/>
          <w:sz w:val="24"/>
          <w:szCs w:val="24"/>
        </w:rPr>
      </w:pPr>
    </w:p>
    <w:p w:rsidR="001767E1" w:rsidRPr="00591CEE" w:rsidRDefault="001767E1" w:rsidP="001767E1">
      <w:pPr>
        <w:pStyle w:val="a4"/>
        <w:rPr>
          <w:b/>
          <w:sz w:val="24"/>
          <w:szCs w:val="24"/>
        </w:rPr>
      </w:pPr>
    </w:p>
    <w:p w:rsidR="001767E1" w:rsidRPr="00591CEE" w:rsidRDefault="001767E1" w:rsidP="001767E1">
      <w:pPr>
        <w:pStyle w:val="a4"/>
        <w:rPr>
          <w:b/>
          <w:sz w:val="24"/>
          <w:szCs w:val="24"/>
        </w:rPr>
      </w:pPr>
    </w:p>
    <w:p w:rsidR="001767E1" w:rsidRPr="00591CEE" w:rsidRDefault="001767E1" w:rsidP="001767E1">
      <w:pPr>
        <w:pStyle w:val="a4"/>
        <w:rPr>
          <w:b/>
          <w:sz w:val="24"/>
          <w:szCs w:val="24"/>
        </w:rPr>
      </w:pPr>
    </w:p>
    <w:p w:rsidR="001767E1" w:rsidRPr="00591CEE" w:rsidRDefault="001767E1" w:rsidP="001767E1">
      <w:pPr>
        <w:pStyle w:val="a4"/>
        <w:rPr>
          <w:b/>
          <w:sz w:val="24"/>
          <w:szCs w:val="24"/>
        </w:rPr>
      </w:pPr>
    </w:p>
    <w:p w:rsidR="001767E1" w:rsidRPr="00591CEE" w:rsidRDefault="001767E1" w:rsidP="001767E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Барнаул</w:t>
      </w:r>
    </w:p>
    <w:p w:rsidR="00A957A3" w:rsidRDefault="004C265A" w:rsidP="001767E1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</w:p>
    <w:p w:rsidR="0062632A" w:rsidRPr="00591CEE" w:rsidRDefault="0062632A" w:rsidP="009A30AB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CE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55705" w:rsidRDefault="00255705" w:rsidP="009A30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5705" w:rsidRDefault="0062632A" w:rsidP="009A30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CE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DD59C8">
        <w:rPr>
          <w:rFonts w:ascii="Times New Roman" w:eastAsia="Times New Roman" w:hAnsi="Times New Roman" w:cs="Times New Roman"/>
          <w:sz w:val="24"/>
          <w:szCs w:val="24"/>
        </w:rPr>
        <w:t>Любознайка</w:t>
      </w:r>
      <w:proofErr w:type="spellEnd"/>
      <w:r w:rsidRPr="00591CEE">
        <w:rPr>
          <w:rFonts w:ascii="Times New Roman" w:eastAsia="Times New Roman" w:hAnsi="Times New Roman" w:cs="Times New Roman"/>
          <w:sz w:val="24"/>
          <w:szCs w:val="24"/>
        </w:rPr>
        <w:t>» представляет собой комплексную дополнительную образовател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 xml:space="preserve">ную услугу </w:t>
      </w:r>
      <w:r w:rsidR="00255705">
        <w:rPr>
          <w:rFonts w:ascii="Times New Roman" w:eastAsia="Times New Roman" w:hAnsi="Times New Roman" w:cs="Times New Roman"/>
          <w:sz w:val="24"/>
          <w:szCs w:val="24"/>
        </w:rPr>
        <w:t xml:space="preserve">по адаптации </w:t>
      </w:r>
      <w:r w:rsidR="00255705" w:rsidRPr="00591CEE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="00255705">
        <w:rPr>
          <w:rFonts w:ascii="Times New Roman" w:eastAsia="Times New Roman" w:hAnsi="Times New Roman" w:cs="Times New Roman"/>
          <w:sz w:val="24"/>
          <w:szCs w:val="24"/>
        </w:rPr>
        <w:t>5,5-7-летнего</w:t>
      </w:r>
      <w:r w:rsidR="00255705" w:rsidRPr="00591CEE">
        <w:rPr>
          <w:rFonts w:ascii="Times New Roman" w:eastAsia="Times New Roman" w:hAnsi="Times New Roman" w:cs="Times New Roman"/>
          <w:sz w:val="24"/>
          <w:szCs w:val="24"/>
        </w:rPr>
        <w:t xml:space="preserve"> возраста</w:t>
      </w:r>
      <w:r w:rsidR="00255705">
        <w:rPr>
          <w:rFonts w:ascii="Times New Roman" w:eastAsia="Times New Roman" w:hAnsi="Times New Roman" w:cs="Times New Roman"/>
          <w:sz w:val="24"/>
          <w:szCs w:val="24"/>
        </w:rPr>
        <w:t xml:space="preserve"> к условиям жизни в школе.</w:t>
      </w:r>
    </w:p>
    <w:p w:rsidR="0062632A" w:rsidRPr="00591CEE" w:rsidRDefault="0062632A" w:rsidP="009A30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CEE">
        <w:rPr>
          <w:rFonts w:ascii="Times New Roman" w:eastAsia="Times New Roman" w:hAnsi="Times New Roman" w:cs="Times New Roman"/>
          <w:sz w:val="24"/>
          <w:szCs w:val="24"/>
        </w:rPr>
        <w:t>В настоящее время школа решает сложную задачу образования и воспитания по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растающего поколения – личностное развитие ребенка (готовность и способность к сам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 xml:space="preserve">развитию, </w:t>
      </w:r>
      <w:proofErr w:type="spellStart"/>
      <w:r w:rsidRPr="00591CEE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591CEE">
        <w:rPr>
          <w:rFonts w:ascii="Times New Roman" w:eastAsia="Times New Roman" w:hAnsi="Times New Roman" w:cs="Times New Roman"/>
          <w:sz w:val="24"/>
          <w:szCs w:val="24"/>
        </w:rPr>
        <w:t xml:space="preserve"> мотивации к учению и познанию) на основе освоения им универсальных учебных действий (регулятивных, познавательных, коммуникативных), познания и освоения мира</w:t>
      </w:r>
      <w:r w:rsidRPr="00591CE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 xml:space="preserve"> В сфере экономических и политических преобразований наш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 xml:space="preserve">го общества от учителя начальных классов требуется совершенствование всей системы учебно-воспитательного процесса, осуществление преемственности между </w:t>
      </w:r>
      <w:proofErr w:type="spellStart"/>
      <w:r w:rsidR="00C44615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школьным</w:t>
      </w:r>
      <w:proofErr w:type="spellEnd"/>
      <w:r w:rsidRPr="00591CEE">
        <w:rPr>
          <w:rFonts w:ascii="Times New Roman" w:eastAsia="Times New Roman" w:hAnsi="Times New Roman" w:cs="Times New Roman"/>
          <w:sz w:val="24"/>
          <w:szCs w:val="24"/>
        </w:rPr>
        <w:t xml:space="preserve"> и начальным обучением. Одним из таких направлений является </w:t>
      </w:r>
      <w:proofErr w:type="spellStart"/>
      <w:r w:rsidRPr="00591CEE">
        <w:rPr>
          <w:rFonts w:ascii="Times New Roman" w:eastAsia="Times New Roman" w:hAnsi="Times New Roman" w:cs="Times New Roman"/>
          <w:sz w:val="24"/>
          <w:szCs w:val="24"/>
        </w:rPr>
        <w:t>предшкольная</w:t>
      </w:r>
      <w:proofErr w:type="spellEnd"/>
      <w:r w:rsidRPr="00591CEE">
        <w:rPr>
          <w:rFonts w:ascii="Times New Roman" w:eastAsia="Times New Roman" w:hAnsi="Times New Roman" w:cs="Times New Roman"/>
          <w:sz w:val="24"/>
          <w:szCs w:val="24"/>
        </w:rPr>
        <w:t xml:space="preserve"> подготовка.</w:t>
      </w:r>
    </w:p>
    <w:p w:rsidR="0062632A" w:rsidRPr="00591CEE" w:rsidRDefault="0062632A" w:rsidP="009A30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CEE">
        <w:rPr>
          <w:rFonts w:ascii="Times New Roman" w:eastAsia="Times New Roman" w:hAnsi="Times New Roman" w:cs="Times New Roman"/>
          <w:sz w:val="24"/>
          <w:szCs w:val="24"/>
        </w:rPr>
        <w:t xml:space="preserve">Одной из наиболее острых проблем современной школы является рост количества учащихся </w:t>
      </w:r>
      <w:proofErr w:type="gramStart"/>
      <w:r w:rsidRPr="00591CE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591CEE">
        <w:rPr>
          <w:rFonts w:ascii="Times New Roman" w:eastAsia="Times New Roman" w:hAnsi="Times New Roman" w:cs="Times New Roman"/>
          <w:sz w:val="24"/>
          <w:szCs w:val="24"/>
        </w:rPr>
        <w:t xml:space="preserve"> школьной </w:t>
      </w:r>
      <w:proofErr w:type="spellStart"/>
      <w:r w:rsidRPr="00591CEE">
        <w:rPr>
          <w:rFonts w:ascii="Times New Roman" w:eastAsia="Times New Roman" w:hAnsi="Times New Roman" w:cs="Times New Roman"/>
          <w:sz w:val="24"/>
          <w:szCs w:val="24"/>
        </w:rPr>
        <w:t>дезадаптацией</w:t>
      </w:r>
      <w:proofErr w:type="spellEnd"/>
      <w:r w:rsidRPr="00591CEE">
        <w:rPr>
          <w:rFonts w:ascii="Times New Roman" w:eastAsia="Times New Roman" w:hAnsi="Times New Roman" w:cs="Times New Roman"/>
          <w:sz w:val="24"/>
          <w:szCs w:val="24"/>
        </w:rPr>
        <w:t xml:space="preserve"> уже в первом классе. Очень часто результатом неуспеваемости, школьных неврозов, повышенной тревожности является неподготовле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ность ребенка к обучению. Эти явления сохраняются и надолго закрепляются у детей, п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ступивших в школу. Первый год обучения очень трудный для ребенка: меняется привы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ный уклад его жизни, он адаптируется к новым социальным условиям, новой деятельн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сти, незнакомым взрослым и сверстникам. Более неблагоприятно адаптация протекает у детей с нарушениями физического и психологического здоровья, а также у тех ребятишек, которые не посещали детские дошкольные учреждения. Наблюдения за первоклассниками показали, что социально-психологическая адаптация может проходить по-разному. Знач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тельная часть детей (50-60%) адаптируется в течение первых двух-трех месяцев обучения. Это проявляется в том, что ребенок привыкает к коллективу, ближе узнает одноклассн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ков, приобретает друзей. У детей, благополучно прошедших адаптацию, преобладает х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рошее настроение, активное отношение к учебе, желание посещать школу, добросовестно выполнять требования учителя. Другим детям (30%) требуется больше времени для пр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 xml:space="preserve">выкания к новой школьной жизни. Они могут до конца первого полугодия предпочитать игровую деятельность </w:t>
      </w:r>
      <w:proofErr w:type="gramStart"/>
      <w:r w:rsidRPr="00591CEE">
        <w:rPr>
          <w:rFonts w:ascii="Times New Roman" w:eastAsia="Times New Roman" w:hAnsi="Times New Roman" w:cs="Times New Roman"/>
          <w:sz w:val="24"/>
          <w:szCs w:val="24"/>
        </w:rPr>
        <w:t>учебной</w:t>
      </w:r>
      <w:proofErr w:type="gramEnd"/>
      <w:r w:rsidRPr="00591CEE">
        <w:rPr>
          <w:rFonts w:ascii="Times New Roman" w:eastAsia="Times New Roman" w:hAnsi="Times New Roman" w:cs="Times New Roman"/>
          <w:sz w:val="24"/>
          <w:szCs w:val="24"/>
        </w:rPr>
        <w:t>, не сразу выполняют требования учителя, часто выясняют отношения со сверстниками неадекватными методами. У этих детей встречаются трудн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сти в усвоении учебных программ. В каждом классе есть примерно 14% детей, у которых к значительным трудностям учебной работы прибавляются трудности болезненной и дл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 xml:space="preserve">тельной (до одного года) адаптации. Такие дети часто отличаются негативными формами поведения, устойчивыми отрицательными эмоциями, нежеланием учиться и посещать школу. </w:t>
      </w:r>
    </w:p>
    <w:p w:rsidR="0062632A" w:rsidRPr="00591CEE" w:rsidRDefault="0062632A" w:rsidP="009A30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CEE">
        <w:rPr>
          <w:rFonts w:ascii="Times New Roman" w:eastAsia="Times New Roman" w:hAnsi="Times New Roman" w:cs="Times New Roman"/>
          <w:sz w:val="24"/>
          <w:szCs w:val="24"/>
        </w:rPr>
        <w:t xml:space="preserve">Поступление ребенка в школу является стартовой точкой нового этапа развития. Педагоги учитывают трудности адаптационного периода и заинтересованы в том, чтобы он прошел для детей менее болезненно. Ребенок должен быть готовым к новым формам сотрудничества </w:t>
      </w:r>
      <w:proofErr w:type="gramStart"/>
      <w:r w:rsidRPr="00591CE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591CEE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к изменению социальной ситуации разв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 xml:space="preserve">тия, своего социального статуса. </w:t>
      </w:r>
    </w:p>
    <w:p w:rsidR="0062632A" w:rsidRPr="00591CEE" w:rsidRDefault="0062632A" w:rsidP="009A30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CEE">
        <w:rPr>
          <w:rFonts w:ascii="Times New Roman" w:eastAsia="Times New Roman" w:hAnsi="Times New Roman" w:cs="Times New Roman"/>
          <w:sz w:val="24"/>
          <w:szCs w:val="24"/>
        </w:rPr>
        <w:t xml:space="preserve">Для формирования </w:t>
      </w:r>
      <w:r w:rsidRPr="00591CEE">
        <w:rPr>
          <w:rFonts w:ascii="Times New Roman" w:eastAsia="Times New Roman" w:hAnsi="Times New Roman" w:cs="Times New Roman"/>
          <w:b/>
          <w:sz w:val="24"/>
          <w:szCs w:val="24"/>
        </w:rPr>
        <w:t>«внутренней позиции школьника»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 xml:space="preserve"> надо создать условия, чтобы он хоть на несколько минут побыл настоящим учеником: посидел за партой, поо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 xml:space="preserve">щался с учителем, привык к нему и его требования. </w:t>
      </w:r>
      <w:r w:rsidRPr="00591CEE">
        <w:rPr>
          <w:rFonts w:ascii="Times New Roman" w:eastAsia="Times New Roman" w:hAnsi="Times New Roman" w:cs="Times New Roman"/>
          <w:b/>
          <w:sz w:val="24"/>
          <w:szCs w:val="24"/>
        </w:rPr>
        <w:t>Актуальной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 xml:space="preserve"> становится </w:t>
      </w:r>
      <w:proofErr w:type="spellStart"/>
      <w:r w:rsidRPr="00591CEE">
        <w:rPr>
          <w:rFonts w:ascii="Times New Roman" w:eastAsia="Times New Roman" w:hAnsi="Times New Roman" w:cs="Times New Roman"/>
          <w:sz w:val="24"/>
          <w:szCs w:val="24"/>
        </w:rPr>
        <w:t>предшкол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ная</w:t>
      </w:r>
      <w:proofErr w:type="spellEnd"/>
      <w:r w:rsidRPr="00591CEE">
        <w:rPr>
          <w:rFonts w:ascii="Times New Roman" w:eastAsia="Times New Roman" w:hAnsi="Times New Roman" w:cs="Times New Roman"/>
          <w:sz w:val="24"/>
          <w:szCs w:val="24"/>
        </w:rPr>
        <w:t xml:space="preserve"> подготовка </w:t>
      </w:r>
      <w:r w:rsidR="00C44615">
        <w:rPr>
          <w:rFonts w:ascii="Times New Roman" w:eastAsia="Times New Roman" w:hAnsi="Times New Roman" w:cs="Times New Roman"/>
          <w:sz w:val="24"/>
          <w:szCs w:val="24"/>
        </w:rPr>
        <w:t>детей 5,5-7-летнего возраста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 xml:space="preserve"> в стенах школы, когда учитель начальных классов имеет возможность провести коррекцию недостаточно развитых у детей предп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сылок к систематическому обучению с целью достижения требуемого уровня готовности к школе и успешной адаптации первоклассников.</w:t>
      </w:r>
    </w:p>
    <w:p w:rsidR="0062632A" w:rsidRPr="00591CEE" w:rsidRDefault="0062632A" w:rsidP="009A30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CEE">
        <w:rPr>
          <w:rFonts w:ascii="Times New Roman" w:eastAsia="Times New Roman" w:hAnsi="Times New Roman" w:cs="Times New Roman"/>
          <w:b/>
          <w:sz w:val="24"/>
          <w:szCs w:val="24"/>
        </w:rPr>
        <w:t>Цели и задачи программы</w:t>
      </w:r>
    </w:p>
    <w:p w:rsidR="001B3FAC" w:rsidRDefault="0062632A" w:rsidP="009A30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CE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данной программы: </w:t>
      </w:r>
      <w:r w:rsidRPr="00591CEE">
        <w:rPr>
          <w:rFonts w:ascii="Times New Roman" w:eastAsia="Times New Roman" w:hAnsi="Times New Roman" w:cs="Times New Roman"/>
          <w:i/>
          <w:sz w:val="24"/>
          <w:szCs w:val="24"/>
        </w:rPr>
        <w:t>всестороннее развитие ребенка,</w:t>
      </w:r>
      <w:r w:rsidRPr="00591C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что позволит обесп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чить</w:t>
      </w:r>
      <w:r w:rsidRPr="00591C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к обучению в начальной школе у будущего школьника, развитие тех интеллектуальных качеств, творческих способностей и свойств личности, которые обеспечивают успешность адаптации первоклассника, достижения в учебе и п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ложительное отношение к школе.</w:t>
      </w:r>
    </w:p>
    <w:p w:rsidR="0062632A" w:rsidRPr="00591CEE" w:rsidRDefault="0062632A" w:rsidP="009A30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C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Основные </w:t>
      </w:r>
      <w:r w:rsidRPr="00591CEE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62632A" w:rsidRPr="00591CEE" w:rsidRDefault="0062632A" w:rsidP="009A30AB">
      <w:pPr>
        <w:pStyle w:val="a3"/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591CEE">
        <w:rPr>
          <w:rFonts w:ascii="Times New Roman" w:eastAsia="Times New Roman" w:hAnsi="Times New Roman"/>
          <w:sz w:val="24"/>
          <w:szCs w:val="24"/>
        </w:rPr>
        <w:t>организация процесса обучения, воспитания и развития детей на</w:t>
      </w:r>
      <w:r w:rsidR="00F76E6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76E64" w:rsidRPr="00591CEE">
        <w:rPr>
          <w:rFonts w:ascii="Times New Roman" w:eastAsia="Times New Roman" w:hAnsi="Times New Roman"/>
          <w:sz w:val="24"/>
          <w:szCs w:val="24"/>
        </w:rPr>
        <w:t>предшкольно</w:t>
      </w:r>
      <w:r w:rsidR="00F76E64">
        <w:rPr>
          <w:rFonts w:ascii="Times New Roman" w:eastAsia="Times New Roman" w:hAnsi="Times New Roman"/>
          <w:sz w:val="24"/>
          <w:szCs w:val="24"/>
        </w:rPr>
        <w:t>м</w:t>
      </w:r>
      <w:proofErr w:type="spellEnd"/>
      <w:r w:rsidRPr="00591CEE">
        <w:rPr>
          <w:rFonts w:ascii="Times New Roman" w:eastAsia="Times New Roman" w:hAnsi="Times New Roman"/>
          <w:sz w:val="24"/>
          <w:szCs w:val="24"/>
        </w:rPr>
        <w:t xml:space="preserve"> этапе с учетом потребностей и возможностей детей этого возраста; </w:t>
      </w:r>
    </w:p>
    <w:p w:rsidR="0062632A" w:rsidRPr="00591CEE" w:rsidRDefault="0062632A" w:rsidP="009A30AB">
      <w:pPr>
        <w:pStyle w:val="a3"/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591CEE">
        <w:rPr>
          <w:rFonts w:ascii="Times New Roman" w:eastAsia="Times New Roman" w:hAnsi="Times New Roman"/>
          <w:sz w:val="24"/>
          <w:szCs w:val="24"/>
        </w:rPr>
        <w:t>укрепление и развитие эмоционально-положительного отношения ребенка к школе, желания учиться;</w:t>
      </w:r>
    </w:p>
    <w:p w:rsidR="0062632A" w:rsidRPr="00591CEE" w:rsidRDefault="0062632A" w:rsidP="009A30AB">
      <w:pPr>
        <w:pStyle w:val="a3"/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 xml:space="preserve">формирование базовых умений, необходимых для обучения в школе; </w:t>
      </w:r>
    </w:p>
    <w:p w:rsidR="0062632A" w:rsidRPr="00591CEE" w:rsidRDefault="00984E31" w:rsidP="009A30AB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расширение знаний об окружающем</w:t>
      </w:r>
      <w:r w:rsidR="0062632A" w:rsidRPr="00591CEE">
        <w:rPr>
          <w:rFonts w:ascii="Times New Roman" w:hAnsi="Times New Roman"/>
          <w:sz w:val="24"/>
          <w:szCs w:val="24"/>
        </w:rPr>
        <w:t xml:space="preserve"> предметном</w:t>
      </w:r>
      <w:r w:rsidRPr="00591CEE">
        <w:rPr>
          <w:rFonts w:ascii="Times New Roman" w:hAnsi="Times New Roman"/>
          <w:sz w:val="24"/>
          <w:szCs w:val="24"/>
        </w:rPr>
        <w:t xml:space="preserve"> мире, природной и </w:t>
      </w:r>
      <w:r w:rsidR="0062632A" w:rsidRPr="00591CEE">
        <w:rPr>
          <w:rFonts w:ascii="Times New Roman" w:hAnsi="Times New Roman"/>
          <w:sz w:val="24"/>
          <w:szCs w:val="24"/>
        </w:rPr>
        <w:t>социальной ср</w:t>
      </w:r>
      <w:r w:rsidR="0062632A" w:rsidRPr="00591CEE">
        <w:rPr>
          <w:rFonts w:ascii="Times New Roman" w:hAnsi="Times New Roman"/>
          <w:sz w:val="24"/>
          <w:szCs w:val="24"/>
        </w:rPr>
        <w:t>е</w:t>
      </w:r>
      <w:r w:rsidR="0062632A" w:rsidRPr="00591CEE">
        <w:rPr>
          <w:rFonts w:ascii="Times New Roman" w:hAnsi="Times New Roman"/>
          <w:sz w:val="24"/>
          <w:szCs w:val="24"/>
        </w:rPr>
        <w:t xml:space="preserve">де; </w:t>
      </w:r>
    </w:p>
    <w:p w:rsidR="0062632A" w:rsidRPr="00591CEE" w:rsidRDefault="0062632A" w:rsidP="009A30AB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обогащение активного словаря ребенка, связной речи.</w:t>
      </w:r>
    </w:p>
    <w:p w:rsidR="00984E31" w:rsidRPr="00591CEE" w:rsidRDefault="00984E31" w:rsidP="009A30AB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развитие познавательной активности и познавательных процессов (образного мы</w:t>
      </w:r>
      <w:r w:rsidRPr="00591CEE">
        <w:rPr>
          <w:rFonts w:ascii="Times New Roman" w:hAnsi="Times New Roman"/>
          <w:sz w:val="24"/>
          <w:szCs w:val="24"/>
        </w:rPr>
        <w:t>ш</w:t>
      </w:r>
      <w:r w:rsidRPr="00591CEE">
        <w:rPr>
          <w:rFonts w:ascii="Times New Roman" w:hAnsi="Times New Roman"/>
          <w:sz w:val="24"/>
          <w:szCs w:val="24"/>
        </w:rPr>
        <w:t>ления, памяти, воображения, контекстной речи);</w:t>
      </w:r>
    </w:p>
    <w:p w:rsidR="00984E31" w:rsidRPr="00591CEE" w:rsidRDefault="00984E31" w:rsidP="009A30AB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становление личностной культуры ребенка (культура общения и межличностных о</w:t>
      </w:r>
      <w:r w:rsidRPr="00591CEE">
        <w:rPr>
          <w:rFonts w:ascii="Times New Roman" w:hAnsi="Times New Roman"/>
          <w:sz w:val="24"/>
          <w:szCs w:val="24"/>
        </w:rPr>
        <w:t>т</w:t>
      </w:r>
      <w:r w:rsidRPr="00591CEE">
        <w:rPr>
          <w:rFonts w:ascii="Times New Roman" w:hAnsi="Times New Roman"/>
          <w:sz w:val="24"/>
          <w:szCs w:val="24"/>
        </w:rPr>
        <w:t>ношений, культура познавательной деятельности, культура речи, культура эмоций и чувств, культура поведения, культура игровой деятельности, культура труда, культ</w:t>
      </w:r>
      <w:r w:rsidRPr="00591CEE">
        <w:rPr>
          <w:rFonts w:ascii="Times New Roman" w:hAnsi="Times New Roman"/>
          <w:sz w:val="24"/>
          <w:szCs w:val="24"/>
        </w:rPr>
        <w:t>у</w:t>
      </w:r>
      <w:r w:rsidRPr="00591CEE">
        <w:rPr>
          <w:rFonts w:ascii="Times New Roman" w:hAnsi="Times New Roman"/>
          <w:sz w:val="24"/>
          <w:szCs w:val="24"/>
        </w:rPr>
        <w:t>ра здоровья, культура личной безопасности);</w:t>
      </w:r>
    </w:p>
    <w:p w:rsidR="00984E31" w:rsidRPr="00591CEE" w:rsidRDefault="00984E31" w:rsidP="009A30AB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формирование товарищеского отношения к сверстникам, интереса и потребности к совместным занятиям с ними.</w:t>
      </w:r>
    </w:p>
    <w:p w:rsidR="00252D90" w:rsidRPr="00252D90" w:rsidRDefault="00252D90" w:rsidP="009A3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90">
        <w:rPr>
          <w:rFonts w:ascii="Times New Roman" w:hAnsi="Times New Roman" w:cs="Times New Roman"/>
          <w:b/>
          <w:color w:val="000000"/>
          <w:sz w:val="24"/>
          <w:szCs w:val="24"/>
        </w:rPr>
        <w:t>Функции дополнительного образования:</w:t>
      </w:r>
    </w:p>
    <w:p w:rsidR="00252D90" w:rsidRPr="00252D90" w:rsidRDefault="00252D90" w:rsidP="009A3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2D90">
        <w:rPr>
          <w:rFonts w:ascii="Times New Roman" w:hAnsi="Times New Roman" w:cs="Times New Roman"/>
          <w:i/>
          <w:color w:val="000000"/>
          <w:sz w:val="24"/>
          <w:szCs w:val="24"/>
        </w:rPr>
        <w:t>образовательная</w:t>
      </w:r>
      <w:proofErr w:type="gramEnd"/>
      <w:r w:rsidRPr="00252D90">
        <w:rPr>
          <w:rFonts w:ascii="Times New Roman" w:hAnsi="Times New Roman" w:cs="Times New Roman"/>
          <w:color w:val="000000"/>
          <w:sz w:val="24"/>
          <w:szCs w:val="24"/>
        </w:rPr>
        <w:t xml:space="preserve"> – обучение ребенка по дополнительным образовательным пр</w:t>
      </w:r>
      <w:r w:rsidRPr="00252D9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52D90">
        <w:rPr>
          <w:rFonts w:ascii="Times New Roman" w:hAnsi="Times New Roman" w:cs="Times New Roman"/>
          <w:color w:val="000000"/>
          <w:sz w:val="24"/>
          <w:szCs w:val="24"/>
        </w:rPr>
        <w:t>граммам, получение им новых знаний;</w:t>
      </w:r>
    </w:p>
    <w:p w:rsidR="00252D90" w:rsidRPr="00252D90" w:rsidRDefault="00252D90" w:rsidP="009A3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2D90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воспитательна</w:t>
      </w:r>
      <w:r w:rsidRPr="00252D90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 w:rsidRPr="00252D90">
        <w:rPr>
          <w:rFonts w:ascii="Times New Roman" w:hAnsi="Times New Roman" w:cs="Times New Roman"/>
          <w:color w:val="000000"/>
          <w:sz w:val="24"/>
          <w:szCs w:val="24"/>
        </w:rPr>
        <w:t xml:space="preserve"> – формирование в школе культурной среды, определение на этой основе четких нравственных ориентиров, ненавязчивое воспитание детей через приобщ</w:t>
      </w:r>
      <w:r w:rsidRPr="00252D9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52D90">
        <w:rPr>
          <w:rFonts w:ascii="Times New Roman" w:hAnsi="Times New Roman" w:cs="Times New Roman"/>
          <w:color w:val="000000"/>
          <w:sz w:val="24"/>
          <w:szCs w:val="24"/>
        </w:rPr>
        <w:t>ние их к культуре;</w:t>
      </w:r>
    </w:p>
    <w:p w:rsidR="00252D90" w:rsidRPr="00252D90" w:rsidRDefault="00252D90" w:rsidP="009A3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90">
        <w:rPr>
          <w:rFonts w:ascii="Times New Roman" w:hAnsi="Times New Roman" w:cs="Times New Roman"/>
          <w:i/>
          <w:color w:val="000000"/>
          <w:sz w:val="24"/>
          <w:szCs w:val="24"/>
        </w:rPr>
        <w:t>информационная</w:t>
      </w:r>
      <w:r w:rsidRPr="00252D90">
        <w:rPr>
          <w:rFonts w:ascii="Times New Roman" w:hAnsi="Times New Roman" w:cs="Times New Roman"/>
          <w:color w:val="000000"/>
          <w:sz w:val="24"/>
          <w:szCs w:val="24"/>
        </w:rPr>
        <w:t xml:space="preserve"> - передача педагогом ребенку максимального объема информации (из которого ребенок берет столько, сколько хочет и может усвоить). Расширение, углу</w:t>
      </w:r>
      <w:r w:rsidRPr="00252D9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252D90">
        <w:rPr>
          <w:rFonts w:ascii="Times New Roman" w:hAnsi="Times New Roman" w:cs="Times New Roman"/>
          <w:color w:val="000000"/>
          <w:sz w:val="24"/>
          <w:szCs w:val="24"/>
        </w:rPr>
        <w:t>ление, дополнение базовых знаний обучающихся;</w:t>
      </w:r>
    </w:p>
    <w:p w:rsidR="00252D90" w:rsidRPr="00252D90" w:rsidRDefault="00252D90" w:rsidP="009A3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2D90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коммуникативная</w:t>
      </w:r>
      <w:proofErr w:type="gramEnd"/>
      <w:r w:rsidRPr="00252D90">
        <w:rPr>
          <w:rFonts w:ascii="Times New Roman" w:hAnsi="Times New Roman" w:cs="Times New Roman"/>
          <w:color w:val="000000"/>
          <w:sz w:val="24"/>
          <w:szCs w:val="24"/>
        </w:rPr>
        <w:t xml:space="preserve"> – это расширение возможностей круга делового и дружеского о</w:t>
      </w:r>
      <w:r w:rsidRPr="00252D9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252D90">
        <w:rPr>
          <w:rFonts w:ascii="Times New Roman" w:hAnsi="Times New Roman" w:cs="Times New Roman"/>
          <w:color w:val="000000"/>
          <w:sz w:val="24"/>
          <w:szCs w:val="24"/>
        </w:rPr>
        <w:t>щения ребенка со сверстниками и взрослыми в свободное время;</w:t>
      </w:r>
    </w:p>
    <w:p w:rsidR="00252D90" w:rsidRPr="00252D90" w:rsidRDefault="00252D90" w:rsidP="009A3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2D90">
        <w:rPr>
          <w:rFonts w:ascii="Times New Roman" w:hAnsi="Times New Roman" w:cs="Times New Roman"/>
          <w:i/>
          <w:color w:val="000000"/>
          <w:sz w:val="24"/>
          <w:szCs w:val="24"/>
        </w:rPr>
        <w:t>интеграционная</w:t>
      </w:r>
      <w:proofErr w:type="gramEnd"/>
      <w:r w:rsidRPr="00252D90">
        <w:rPr>
          <w:rFonts w:ascii="Times New Roman" w:hAnsi="Times New Roman" w:cs="Times New Roman"/>
          <w:color w:val="000000"/>
          <w:sz w:val="24"/>
          <w:szCs w:val="24"/>
        </w:rPr>
        <w:t xml:space="preserve"> - создание единого образовательного пространства школы;</w:t>
      </w:r>
    </w:p>
    <w:p w:rsidR="00AF0B99" w:rsidRPr="00252D90" w:rsidRDefault="00252D90" w:rsidP="009A3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2D90">
        <w:rPr>
          <w:rFonts w:ascii="Times New Roman" w:hAnsi="Times New Roman" w:cs="Times New Roman"/>
          <w:i/>
          <w:color w:val="000000"/>
          <w:sz w:val="24"/>
          <w:szCs w:val="24"/>
        </w:rPr>
        <w:t>социализации</w:t>
      </w:r>
      <w:r w:rsidRPr="00252D90">
        <w:rPr>
          <w:rFonts w:ascii="Times New Roman" w:hAnsi="Times New Roman" w:cs="Times New Roman"/>
          <w:color w:val="000000"/>
          <w:sz w:val="24"/>
          <w:szCs w:val="24"/>
        </w:rPr>
        <w:t xml:space="preserve"> - освоение ребенком социального опыта, приобретение им навыков воспроизводства социальных связей и личностных качеств, необходимых для жизни. Формирование общей культуры школьников, предоставление возможности для реализ</w:t>
      </w:r>
      <w:r w:rsidRPr="00252D9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52D90">
        <w:rPr>
          <w:rFonts w:ascii="Times New Roman" w:hAnsi="Times New Roman" w:cs="Times New Roman"/>
          <w:color w:val="000000"/>
          <w:sz w:val="24"/>
          <w:szCs w:val="24"/>
        </w:rPr>
        <w:t>ции творческого потенциала.</w:t>
      </w:r>
    </w:p>
    <w:p w:rsidR="00255705" w:rsidRDefault="00020E0D" w:rsidP="000F6524">
      <w:pPr>
        <w:pStyle w:val="a4"/>
        <w:ind w:firstLine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модульная. </w:t>
      </w:r>
      <w:r w:rsidR="00255705">
        <w:rPr>
          <w:rFonts w:ascii="Times New Roman" w:hAnsi="Times New Roman"/>
          <w:sz w:val="24"/>
          <w:szCs w:val="24"/>
        </w:rPr>
        <w:t>Модули программы: «</w:t>
      </w:r>
      <w:proofErr w:type="spellStart"/>
      <w:r w:rsidR="00255705" w:rsidRPr="00255705">
        <w:rPr>
          <w:rFonts w:ascii="Times New Roman" w:hAnsi="Times New Roman"/>
          <w:sz w:val="24"/>
          <w:szCs w:val="24"/>
        </w:rPr>
        <w:t>Речевичок</w:t>
      </w:r>
      <w:proofErr w:type="spellEnd"/>
      <w:r w:rsidR="00255705">
        <w:rPr>
          <w:rFonts w:ascii="Times New Roman" w:hAnsi="Times New Roman"/>
          <w:sz w:val="24"/>
          <w:szCs w:val="24"/>
        </w:rPr>
        <w:t>», «</w:t>
      </w:r>
      <w:r w:rsidR="00255705" w:rsidRPr="00255705">
        <w:rPr>
          <w:rFonts w:ascii="Times New Roman" w:hAnsi="Times New Roman"/>
          <w:sz w:val="24"/>
          <w:szCs w:val="24"/>
        </w:rPr>
        <w:t>Веселая математика</w:t>
      </w:r>
      <w:r w:rsidR="00255705">
        <w:rPr>
          <w:rFonts w:ascii="Times New Roman" w:hAnsi="Times New Roman"/>
          <w:sz w:val="24"/>
          <w:szCs w:val="24"/>
        </w:rPr>
        <w:t>», «</w:t>
      </w:r>
      <w:r w:rsidR="00255705" w:rsidRPr="00255705">
        <w:rPr>
          <w:rFonts w:ascii="Times New Roman" w:hAnsi="Times New Roman"/>
          <w:sz w:val="24"/>
          <w:szCs w:val="24"/>
        </w:rPr>
        <w:t>Учимся говорить правильно</w:t>
      </w:r>
      <w:r w:rsidR="00255705">
        <w:rPr>
          <w:rFonts w:ascii="Times New Roman" w:hAnsi="Times New Roman"/>
          <w:sz w:val="24"/>
          <w:szCs w:val="24"/>
        </w:rPr>
        <w:t>», «</w:t>
      </w:r>
      <w:proofErr w:type="spellStart"/>
      <w:r w:rsidR="00255705" w:rsidRPr="00255705">
        <w:rPr>
          <w:rFonts w:ascii="Times New Roman" w:hAnsi="Times New Roman"/>
          <w:sz w:val="24"/>
          <w:szCs w:val="24"/>
        </w:rPr>
        <w:t>Познавайка</w:t>
      </w:r>
      <w:proofErr w:type="spellEnd"/>
      <w:r w:rsidR="00255705">
        <w:rPr>
          <w:rFonts w:ascii="Times New Roman" w:hAnsi="Times New Roman"/>
          <w:sz w:val="24"/>
          <w:szCs w:val="24"/>
        </w:rPr>
        <w:t>».</w:t>
      </w:r>
    </w:p>
    <w:p w:rsidR="00020E0D" w:rsidRDefault="00020E0D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Модули чередуются</w:t>
      </w:r>
      <w:r w:rsidR="000F6524">
        <w:rPr>
          <w:rFonts w:ascii="Times New Roman" w:hAnsi="Times New Roman"/>
          <w:sz w:val="24"/>
          <w:szCs w:val="24"/>
        </w:rPr>
        <w:t xml:space="preserve"> в один учебный день</w:t>
      </w:r>
      <w:r>
        <w:rPr>
          <w:rFonts w:ascii="Times New Roman" w:hAnsi="Times New Roman"/>
          <w:sz w:val="24"/>
          <w:szCs w:val="24"/>
        </w:rPr>
        <w:t xml:space="preserve"> через динамические паузы.</w:t>
      </w:r>
    </w:p>
    <w:p w:rsidR="00020E0D" w:rsidRDefault="00020E0D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</w:p>
    <w:p w:rsidR="00E01A7C" w:rsidRDefault="00E01A7C" w:rsidP="009A30AB">
      <w:pPr>
        <w:pStyle w:val="a4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E01A7C">
        <w:rPr>
          <w:rFonts w:ascii="Times New Roman" w:hAnsi="Times New Roman"/>
          <w:b/>
          <w:sz w:val="24"/>
          <w:szCs w:val="24"/>
        </w:rPr>
        <w:t>Учебный план</w:t>
      </w:r>
    </w:p>
    <w:p w:rsidR="005B577A" w:rsidRPr="00E01A7C" w:rsidRDefault="005B577A" w:rsidP="009A30AB">
      <w:pPr>
        <w:pStyle w:val="a4"/>
        <w:ind w:left="50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454"/>
        <w:gridCol w:w="709"/>
        <w:gridCol w:w="1134"/>
        <w:gridCol w:w="1134"/>
        <w:gridCol w:w="2268"/>
      </w:tblGrid>
      <w:tr w:rsidR="00E01A7C" w:rsidRPr="001B3FAC" w:rsidTr="00CE2753">
        <w:trPr>
          <w:trHeight w:val="767"/>
        </w:trPr>
        <w:tc>
          <w:tcPr>
            <w:tcW w:w="623" w:type="dxa"/>
            <w:vMerge w:val="restart"/>
          </w:tcPr>
          <w:p w:rsidR="00E01A7C" w:rsidRPr="001B3FAC" w:rsidRDefault="00E01A7C" w:rsidP="009A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1A7C" w:rsidRPr="001B3FAC" w:rsidRDefault="00E01A7C" w:rsidP="009A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F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3F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54" w:type="dxa"/>
            <w:vMerge w:val="restart"/>
          </w:tcPr>
          <w:p w:rsidR="00E01A7C" w:rsidRPr="001B3FAC" w:rsidRDefault="00E01A7C" w:rsidP="009A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AC">
              <w:rPr>
                <w:rFonts w:ascii="Times New Roman" w:hAnsi="Times New Roman" w:cs="Times New Roman"/>
                <w:sz w:val="24"/>
                <w:szCs w:val="24"/>
              </w:rPr>
              <w:t>Название разделов /тем</w:t>
            </w:r>
            <w:r w:rsidR="000F6524">
              <w:rPr>
                <w:rFonts w:ascii="Times New Roman" w:hAnsi="Times New Roman" w:cs="Times New Roman"/>
                <w:sz w:val="24"/>
                <w:szCs w:val="24"/>
              </w:rPr>
              <w:t>/ мод</w:t>
            </w:r>
            <w:r w:rsidR="000F65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F6524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2977" w:type="dxa"/>
            <w:gridSpan w:val="3"/>
          </w:tcPr>
          <w:p w:rsidR="00E01A7C" w:rsidRPr="001B3FAC" w:rsidRDefault="00E01A7C" w:rsidP="009A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A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01A7C" w:rsidRPr="001B3FAC" w:rsidRDefault="00E01A7C" w:rsidP="009A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A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vMerge w:val="restart"/>
          </w:tcPr>
          <w:p w:rsidR="00E01A7C" w:rsidRPr="001B3FAC" w:rsidRDefault="00E01A7C" w:rsidP="009A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AC">
              <w:rPr>
                <w:rFonts w:ascii="Times New Roman" w:hAnsi="Times New Roman" w:cs="Times New Roman"/>
                <w:sz w:val="24"/>
                <w:szCs w:val="24"/>
              </w:rPr>
              <w:t>Форма аттестации, контроля</w:t>
            </w:r>
          </w:p>
        </w:tc>
      </w:tr>
      <w:tr w:rsidR="00E01A7C" w:rsidRPr="001B3FAC" w:rsidTr="00CE2753">
        <w:trPr>
          <w:trHeight w:val="465"/>
        </w:trPr>
        <w:tc>
          <w:tcPr>
            <w:tcW w:w="623" w:type="dxa"/>
            <w:vMerge/>
          </w:tcPr>
          <w:p w:rsidR="00E01A7C" w:rsidRPr="001B3FAC" w:rsidRDefault="00E01A7C" w:rsidP="009A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:rsidR="00E01A7C" w:rsidRPr="001B3FAC" w:rsidRDefault="00E01A7C" w:rsidP="009A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1A7C" w:rsidRPr="001B3FAC" w:rsidRDefault="00E01A7C" w:rsidP="009A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A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1B3F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3FA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134" w:type="dxa"/>
          </w:tcPr>
          <w:p w:rsidR="00E01A7C" w:rsidRPr="001B3FAC" w:rsidRDefault="00E01A7C" w:rsidP="009A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AC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r w:rsidRPr="001B3F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3FAC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</w:p>
        </w:tc>
        <w:tc>
          <w:tcPr>
            <w:tcW w:w="1134" w:type="dxa"/>
          </w:tcPr>
          <w:p w:rsidR="00E01A7C" w:rsidRPr="001B3FAC" w:rsidRDefault="00E01A7C" w:rsidP="009A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A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1B3F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3FAC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</w:p>
        </w:tc>
        <w:tc>
          <w:tcPr>
            <w:tcW w:w="2268" w:type="dxa"/>
            <w:vMerge/>
          </w:tcPr>
          <w:p w:rsidR="00E01A7C" w:rsidRPr="001B3FAC" w:rsidRDefault="00E01A7C" w:rsidP="009A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719" w:rsidRPr="001B3FAC" w:rsidTr="00CE2753">
        <w:tc>
          <w:tcPr>
            <w:tcW w:w="623" w:type="dxa"/>
          </w:tcPr>
          <w:p w:rsidR="001D0719" w:rsidRPr="001B3FAC" w:rsidRDefault="001D0719" w:rsidP="009A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4" w:type="dxa"/>
          </w:tcPr>
          <w:p w:rsidR="001D0719" w:rsidRPr="001B3FAC" w:rsidRDefault="00210706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Речевичок</w:t>
            </w:r>
            <w:proofErr w:type="spellEnd"/>
          </w:p>
        </w:tc>
        <w:tc>
          <w:tcPr>
            <w:tcW w:w="709" w:type="dxa"/>
          </w:tcPr>
          <w:p w:rsidR="001D0719" w:rsidRPr="001B3FAC" w:rsidRDefault="001D0719" w:rsidP="001D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D0719" w:rsidRPr="00E01A7C" w:rsidRDefault="001D0719" w:rsidP="001D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D0719" w:rsidRPr="00E01A7C" w:rsidRDefault="001D0719" w:rsidP="001D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1D0719" w:rsidRPr="001B3FAC" w:rsidRDefault="001D0719" w:rsidP="009A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AC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</w:tr>
      <w:tr w:rsidR="001D0719" w:rsidRPr="001B3FAC" w:rsidTr="00CE2753">
        <w:tc>
          <w:tcPr>
            <w:tcW w:w="623" w:type="dxa"/>
          </w:tcPr>
          <w:p w:rsidR="001D0719" w:rsidRPr="001B3FAC" w:rsidRDefault="001D0719" w:rsidP="009A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4" w:type="dxa"/>
          </w:tcPr>
          <w:p w:rsidR="001D0719" w:rsidRPr="001B3FAC" w:rsidRDefault="00210706" w:rsidP="00DD5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Веселая </w:t>
            </w:r>
            <w:r w:rsidR="00DD59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0719" w:rsidRPr="001B3FAC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709" w:type="dxa"/>
          </w:tcPr>
          <w:p w:rsidR="001D0719" w:rsidRPr="001B3FAC" w:rsidRDefault="001D0719" w:rsidP="001D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D0719" w:rsidRPr="00E01A7C" w:rsidRDefault="001D0719" w:rsidP="001D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D0719" w:rsidRPr="00E01A7C" w:rsidRDefault="001D0719" w:rsidP="001D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1D0719" w:rsidRPr="001B3FAC" w:rsidRDefault="001D0719" w:rsidP="009A30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3FAC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</w:tr>
      <w:tr w:rsidR="001D0719" w:rsidRPr="001B3FAC" w:rsidTr="00CE2753">
        <w:tc>
          <w:tcPr>
            <w:tcW w:w="623" w:type="dxa"/>
          </w:tcPr>
          <w:p w:rsidR="001D0719" w:rsidRPr="001B3FAC" w:rsidRDefault="001D0719" w:rsidP="009A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4" w:type="dxa"/>
          </w:tcPr>
          <w:p w:rsidR="001D0719" w:rsidRPr="001B3FAC" w:rsidRDefault="001D0719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AC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говорить правильно</w:t>
            </w:r>
          </w:p>
        </w:tc>
        <w:tc>
          <w:tcPr>
            <w:tcW w:w="709" w:type="dxa"/>
          </w:tcPr>
          <w:p w:rsidR="001D0719" w:rsidRPr="001B3FAC" w:rsidRDefault="001D0719" w:rsidP="001D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D0719" w:rsidRPr="00E01A7C" w:rsidRDefault="001D0719" w:rsidP="001D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0719" w:rsidRPr="00E01A7C" w:rsidRDefault="001D0719" w:rsidP="001D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1D0719" w:rsidRPr="001B3FAC" w:rsidRDefault="001D0719" w:rsidP="009A30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3FAC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</w:tr>
      <w:tr w:rsidR="001D0719" w:rsidRPr="001B3FAC" w:rsidTr="00CE2753">
        <w:tc>
          <w:tcPr>
            <w:tcW w:w="623" w:type="dxa"/>
          </w:tcPr>
          <w:p w:rsidR="001D0719" w:rsidRPr="001B3FAC" w:rsidRDefault="001D0719" w:rsidP="009A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4" w:type="dxa"/>
          </w:tcPr>
          <w:p w:rsidR="001D0719" w:rsidRPr="001B3FAC" w:rsidRDefault="00210706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Познавайка</w:t>
            </w:r>
            <w:proofErr w:type="spellEnd"/>
          </w:p>
        </w:tc>
        <w:tc>
          <w:tcPr>
            <w:tcW w:w="709" w:type="dxa"/>
          </w:tcPr>
          <w:p w:rsidR="001D0719" w:rsidRPr="001B3FAC" w:rsidRDefault="001D0719" w:rsidP="001D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D0719" w:rsidRPr="00E01A7C" w:rsidRDefault="001D0719" w:rsidP="001D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0719" w:rsidRPr="00E01A7C" w:rsidRDefault="001D0719" w:rsidP="001D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1D0719" w:rsidRPr="001B3FAC" w:rsidRDefault="001D0719" w:rsidP="009A30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3FAC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</w:tr>
      <w:tr w:rsidR="00DD59C8" w:rsidRPr="001B3FAC" w:rsidTr="00DD59C8">
        <w:trPr>
          <w:trHeight w:val="199"/>
        </w:trPr>
        <w:tc>
          <w:tcPr>
            <w:tcW w:w="4077" w:type="dxa"/>
            <w:gridSpan w:val="2"/>
          </w:tcPr>
          <w:p w:rsidR="00DD59C8" w:rsidRPr="001B3FAC" w:rsidRDefault="00DD59C8" w:rsidP="00DD59C8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FA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DD59C8" w:rsidRPr="00DD59C8" w:rsidRDefault="00DD59C8" w:rsidP="00DD5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9C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34" w:type="dxa"/>
          </w:tcPr>
          <w:p w:rsidR="00DD59C8" w:rsidRPr="00DD59C8" w:rsidRDefault="00DD59C8" w:rsidP="00DD5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9C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DD59C8" w:rsidRPr="00DD59C8" w:rsidRDefault="00DD59C8" w:rsidP="00DD5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9C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268" w:type="dxa"/>
          </w:tcPr>
          <w:p w:rsidR="00DD59C8" w:rsidRPr="00E01A7C" w:rsidRDefault="00DD59C8" w:rsidP="00DD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3FAC" w:rsidRDefault="001B3FAC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</w:p>
    <w:p w:rsidR="000F6524" w:rsidRDefault="000F6524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</w:p>
    <w:p w:rsidR="000F6524" w:rsidRDefault="000F6524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</w:p>
    <w:p w:rsidR="000F6524" w:rsidRPr="00591CEE" w:rsidRDefault="000F6524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</w:p>
    <w:p w:rsidR="0062632A" w:rsidRPr="00591CEE" w:rsidRDefault="00984E31" w:rsidP="009A30AB">
      <w:pPr>
        <w:pStyle w:val="a4"/>
        <w:ind w:left="502"/>
        <w:rPr>
          <w:rFonts w:ascii="Times New Roman" w:hAnsi="Times New Roman"/>
          <w:b/>
          <w:sz w:val="24"/>
          <w:szCs w:val="24"/>
        </w:rPr>
      </w:pPr>
      <w:r w:rsidRPr="00591CEE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62632A" w:rsidRPr="00591CEE" w:rsidRDefault="0062632A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</w:p>
    <w:p w:rsidR="00984E31" w:rsidRDefault="00984E31" w:rsidP="009A30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24">
        <w:rPr>
          <w:rFonts w:ascii="Times New Roman" w:eastAsia="Times New Roman" w:hAnsi="Times New Roman" w:cs="Times New Roman"/>
          <w:sz w:val="24"/>
          <w:szCs w:val="24"/>
        </w:rPr>
        <w:t>Содержание программы</w:t>
      </w:r>
      <w:r w:rsidRPr="00591C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предусматривает комплекс занятий,</w:t>
      </w:r>
      <w:r w:rsidRPr="00591C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включающих след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ющие</w:t>
      </w:r>
      <w:r w:rsidRPr="00591C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1CEE">
        <w:rPr>
          <w:rFonts w:ascii="Times New Roman" w:eastAsia="Times New Roman" w:hAnsi="Times New Roman" w:cs="Times New Roman"/>
          <w:sz w:val="24"/>
          <w:szCs w:val="24"/>
        </w:rPr>
        <w:t>нап</w:t>
      </w:r>
      <w:r w:rsidR="000F6524">
        <w:rPr>
          <w:rFonts w:ascii="Times New Roman" w:eastAsia="Times New Roman" w:hAnsi="Times New Roman" w:cs="Times New Roman"/>
          <w:sz w:val="24"/>
          <w:szCs w:val="24"/>
        </w:rPr>
        <w:t>равления деятельности.</w:t>
      </w:r>
    </w:p>
    <w:p w:rsidR="000F6524" w:rsidRPr="00591CEE" w:rsidRDefault="000F6524" w:rsidP="009A30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632A" w:rsidRPr="00591CEE" w:rsidRDefault="00904356" w:rsidP="009A30AB">
      <w:pPr>
        <w:pStyle w:val="a4"/>
        <w:ind w:left="5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</w:t>
      </w:r>
      <w:r w:rsidR="00984E31" w:rsidRPr="00591CEE">
        <w:rPr>
          <w:rFonts w:ascii="Times New Roman" w:hAnsi="Times New Roman"/>
          <w:b/>
          <w:sz w:val="24"/>
          <w:szCs w:val="24"/>
        </w:rPr>
        <w:t xml:space="preserve"> «</w:t>
      </w:r>
      <w:r w:rsidR="00DD59C8">
        <w:rPr>
          <w:rFonts w:ascii="Times New Roman" w:hAnsi="Times New Roman"/>
          <w:b/>
          <w:sz w:val="24"/>
          <w:szCs w:val="24"/>
        </w:rPr>
        <w:t>Веселая м</w:t>
      </w:r>
      <w:r w:rsidR="00984E31" w:rsidRPr="00591CEE">
        <w:rPr>
          <w:rFonts w:ascii="Times New Roman" w:hAnsi="Times New Roman"/>
          <w:b/>
          <w:sz w:val="24"/>
          <w:szCs w:val="24"/>
        </w:rPr>
        <w:t>атематика»</w:t>
      </w:r>
    </w:p>
    <w:p w:rsidR="00984E31" w:rsidRPr="00591CEE" w:rsidRDefault="00984E31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Основные цели:</w:t>
      </w:r>
    </w:p>
    <w:p w:rsidR="00984E31" w:rsidRPr="00591CEE" w:rsidRDefault="00984E31" w:rsidP="009A30AB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развитие у детей интереса к математическим знаниям;</w:t>
      </w:r>
    </w:p>
    <w:p w:rsidR="00984E31" w:rsidRPr="00591CEE" w:rsidRDefault="00984E31" w:rsidP="009A30AB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развитие самостоятельности, сообразительности, творческого воображения, гибкости мышления;</w:t>
      </w:r>
    </w:p>
    <w:p w:rsidR="00984E31" w:rsidRPr="00591CEE" w:rsidRDefault="00984E31" w:rsidP="009A30AB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развитие умения сравнивать и обобщать, доказывать правильность суждений.</w:t>
      </w:r>
    </w:p>
    <w:p w:rsidR="00984E31" w:rsidRPr="00591CEE" w:rsidRDefault="00984E31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Содержание раздела:</w:t>
      </w:r>
    </w:p>
    <w:p w:rsidR="00984E31" w:rsidRPr="00591CEE" w:rsidRDefault="00984E31" w:rsidP="009A30AB">
      <w:pPr>
        <w:pStyle w:val="a4"/>
        <w:ind w:left="709" w:hanging="207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</w:t>
      </w:r>
      <w:r w:rsidRPr="00591CEE">
        <w:rPr>
          <w:rFonts w:ascii="Times New Roman" w:hAnsi="Times New Roman"/>
          <w:sz w:val="24"/>
          <w:szCs w:val="24"/>
        </w:rPr>
        <w:tab/>
        <w:t>числа от 1 до 10;</w:t>
      </w:r>
    </w:p>
    <w:p w:rsidR="00984E31" w:rsidRPr="00591CEE" w:rsidRDefault="00984E31" w:rsidP="009A30AB">
      <w:pPr>
        <w:pStyle w:val="a4"/>
        <w:ind w:left="709" w:hanging="207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</w:t>
      </w:r>
      <w:r w:rsidRPr="00591CEE">
        <w:rPr>
          <w:rFonts w:ascii="Times New Roman" w:hAnsi="Times New Roman"/>
          <w:sz w:val="24"/>
          <w:szCs w:val="24"/>
        </w:rPr>
        <w:tab/>
        <w:t>классификация объектов по цвету, форме, размеру, общему названию;</w:t>
      </w:r>
    </w:p>
    <w:p w:rsidR="00984E31" w:rsidRPr="00591CEE" w:rsidRDefault="00984E31" w:rsidP="009A30AB">
      <w:pPr>
        <w:pStyle w:val="a4"/>
        <w:ind w:left="709" w:hanging="207"/>
        <w:rPr>
          <w:rFonts w:ascii="Times New Roman" w:hAnsi="Times New Roman"/>
          <w:sz w:val="24"/>
          <w:szCs w:val="24"/>
        </w:rPr>
      </w:pPr>
      <w:proofErr w:type="gramStart"/>
      <w:r w:rsidRPr="00591CEE">
        <w:rPr>
          <w:rFonts w:ascii="Times New Roman" w:hAnsi="Times New Roman"/>
          <w:sz w:val="24"/>
          <w:szCs w:val="24"/>
        </w:rPr>
        <w:t>-</w:t>
      </w:r>
      <w:r w:rsidRPr="00591CEE">
        <w:rPr>
          <w:rFonts w:ascii="Times New Roman" w:hAnsi="Times New Roman"/>
          <w:sz w:val="24"/>
          <w:szCs w:val="24"/>
        </w:rPr>
        <w:tab/>
        <w:t>устанавливание пространственно-временных отношений с помощью слов: слева – направо, вверху – внизу, впереди – сзади, близко – далеко, выше – ниже, раньше, позже, вчера – сегодня – завтра;</w:t>
      </w:r>
      <w:proofErr w:type="gramEnd"/>
    </w:p>
    <w:p w:rsidR="00984E31" w:rsidRPr="00591CEE" w:rsidRDefault="00984E31" w:rsidP="009A30AB">
      <w:pPr>
        <w:pStyle w:val="a4"/>
        <w:ind w:left="709" w:hanging="207"/>
        <w:rPr>
          <w:rFonts w:ascii="Times New Roman" w:hAnsi="Times New Roman"/>
          <w:sz w:val="24"/>
          <w:szCs w:val="24"/>
        </w:rPr>
      </w:pPr>
      <w:proofErr w:type="gramStart"/>
      <w:r w:rsidRPr="00591CEE">
        <w:rPr>
          <w:rFonts w:ascii="Times New Roman" w:hAnsi="Times New Roman"/>
          <w:sz w:val="24"/>
          <w:szCs w:val="24"/>
        </w:rPr>
        <w:t>-</w:t>
      </w:r>
      <w:r w:rsidRPr="00591CEE">
        <w:rPr>
          <w:rFonts w:ascii="Times New Roman" w:hAnsi="Times New Roman"/>
          <w:sz w:val="24"/>
          <w:szCs w:val="24"/>
        </w:rPr>
        <w:tab/>
        <w:t>сравнение предметов по длине, ширине, высоте, массе, вместимости как непосре</w:t>
      </w:r>
      <w:r w:rsidRPr="00591CEE">
        <w:rPr>
          <w:rFonts w:ascii="Times New Roman" w:hAnsi="Times New Roman"/>
          <w:sz w:val="24"/>
          <w:szCs w:val="24"/>
        </w:rPr>
        <w:t>д</w:t>
      </w:r>
      <w:r w:rsidRPr="00591CEE">
        <w:rPr>
          <w:rFonts w:ascii="Times New Roman" w:hAnsi="Times New Roman"/>
          <w:sz w:val="24"/>
          <w:szCs w:val="24"/>
        </w:rPr>
        <w:t>ственно (визуально, приложением, наложением), так и с помощью произвольно выбранных мерок (мерных стаканчиков, полосок бумаги, шагов и т.д.);</w:t>
      </w:r>
      <w:proofErr w:type="gramEnd"/>
    </w:p>
    <w:p w:rsidR="00984E31" w:rsidRPr="00591CEE" w:rsidRDefault="00984E31" w:rsidP="009A30AB">
      <w:pPr>
        <w:pStyle w:val="a4"/>
        <w:ind w:left="709" w:hanging="207"/>
        <w:rPr>
          <w:rFonts w:ascii="Times New Roman" w:hAnsi="Times New Roman"/>
          <w:sz w:val="24"/>
          <w:szCs w:val="24"/>
        </w:rPr>
      </w:pPr>
      <w:proofErr w:type="gramStart"/>
      <w:r w:rsidRPr="00591CEE">
        <w:rPr>
          <w:rFonts w:ascii="Times New Roman" w:hAnsi="Times New Roman"/>
          <w:sz w:val="24"/>
          <w:szCs w:val="24"/>
        </w:rPr>
        <w:t>-</w:t>
      </w:r>
      <w:r w:rsidRPr="00591CEE">
        <w:rPr>
          <w:rFonts w:ascii="Times New Roman" w:hAnsi="Times New Roman"/>
          <w:sz w:val="24"/>
          <w:szCs w:val="24"/>
        </w:rPr>
        <w:tab/>
        <w:t>распознавание известные геометрические фигуры среди предложенных и среди объектов окружающей действительности;</w:t>
      </w:r>
      <w:proofErr w:type="gramEnd"/>
    </w:p>
    <w:p w:rsidR="00984E31" w:rsidRPr="00591CEE" w:rsidRDefault="00984E31" w:rsidP="009A30AB">
      <w:pPr>
        <w:pStyle w:val="a4"/>
        <w:ind w:left="709" w:hanging="207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</w:t>
      </w:r>
      <w:r w:rsidRPr="00591CEE">
        <w:rPr>
          <w:rFonts w:ascii="Times New Roman" w:hAnsi="Times New Roman"/>
          <w:sz w:val="24"/>
          <w:szCs w:val="24"/>
        </w:rPr>
        <w:tab/>
        <w:t xml:space="preserve">объединение группы предметов (части) в целое, выделение части из целого; </w:t>
      </w:r>
    </w:p>
    <w:p w:rsidR="00984E31" w:rsidRPr="00591CEE" w:rsidRDefault="00984E31" w:rsidP="009A30AB">
      <w:pPr>
        <w:pStyle w:val="a4"/>
        <w:ind w:left="709" w:hanging="207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</w:t>
      </w:r>
      <w:r w:rsidRPr="00591CEE">
        <w:rPr>
          <w:rFonts w:ascii="Times New Roman" w:hAnsi="Times New Roman"/>
          <w:sz w:val="24"/>
          <w:szCs w:val="24"/>
        </w:rPr>
        <w:tab/>
        <w:t>составление с помощью педагога простых арифметических задач по рисункам: с</w:t>
      </w:r>
      <w:r w:rsidRPr="00591CEE">
        <w:rPr>
          <w:rFonts w:ascii="Times New Roman" w:hAnsi="Times New Roman"/>
          <w:sz w:val="24"/>
          <w:szCs w:val="24"/>
        </w:rPr>
        <w:t>о</w:t>
      </w:r>
      <w:r w:rsidRPr="00591CEE">
        <w:rPr>
          <w:rFonts w:ascii="Times New Roman" w:hAnsi="Times New Roman"/>
          <w:sz w:val="24"/>
          <w:szCs w:val="24"/>
        </w:rPr>
        <w:t>ставление математических рассказов и ответ на поставленный педагогом вопрос: «Сколько было? Сколько стало? Сколько осталось?»;</w:t>
      </w:r>
    </w:p>
    <w:p w:rsidR="00984E31" w:rsidRPr="00591CEE" w:rsidRDefault="00984E31" w:rsidP="009A30AB">
      <w:pPr>
        <w:pStyle w:val="a4"/>
        <w:ind w:left="709" w:hanging="207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</w:t>
      </w:r>
      <w:r w:rsidRPr="00591CEE">
        <w:rPr>
          <w:rFonts w:ascii="Times New Roman" w:hAnsi="Times New Roman"/>
          <w:sz w:val="24"/>
          <w:szCs w:val="24"/>
        </w:rPr>
        <w:tab/>
        <w:t>конструирование словосочетаний и предложений, в том числе с новыми словами;</w:t>
      </w:r>
    </w:p>
    <w:p w:rsidR="00984E31" w:rsidRPr="00591CEE" w:rsidRDefault="00984E31" w:rsidP="009A30AB">
      <w:pPr>
        <w:pStyle w:val="a4"/>
        <w:ind w:left="709" w:hanging="207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</w:t>
      </w:r>
      <w:r w:rsidRPr="00591CEE">
        <w:rPr>
          <w:rFonts w:ascii="Times New Roman" w:hAnsi="Times New Roman"/>
          <w:sz w:val="24"/>
          <w:szCs w:val="24"/>
        </w:rPr>
        <w:tab/>
        <w:t>ответ на вопросы педагога;</w:t>
      </w:r>
    </w:p>
    <w:p w:rsidR="00984E31" w:rsidRPr="00591CEE" w:rsidRDefault="00984E31" w:rsidP="009A30AB">
      <w:pPr>
        <w:pStyle w:val="a4"/>
        <w:ind w:left="709" w:hanging="207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</w:t>
      </w:r>
      <w:r w:rsidRPr="00591CEE">
        <w:rPr>
          <w:rFonts w:ascii="Times New Roman" w:hAnsi="Times New Roman"/>
          <w:sz w:val="24"/>
          <w:szCs w:val="24"/>
        </w:rPr>
        <w:tab/>
        <w:t>подробный пересказ текста по зрительной опоре;</w:t>
      </w:r>
    </w:p>
    <w:p w:rsidR="00984E31" w:rsidRPr="00591CEE" w:rsidRDefault="00984E31" w:rsidP="009A30AB">
      <w:pPr>
        <w:pStyle w:val="a4"/>
        <w:ind w:left="709" w:hanging="207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</w:t>
      </w:r>
      <w:r w:rsidRPr="00591CEE">
        <w:rPr>
          <w:rFonts w:ascii="Times New Roman" w:hAnsi="Times New Roman"/>
          <w:sz w:val="24"/>
          <w:szCs w:val="24"/>
        </w:rPr>
        <w:tab/>
        <w:t>составление устного рассказа по картинке, серии сюжетных картинок;</w:t>
      </w:r>
    </w:p>
    <w:p w:rsidR="00984E31" w:rsidRPr="00591CEE" w:rsidRDefault="00984E31" w:rsidP="009A30AB">
      <w:pPr>
        <w:pStyle w:val="a4"/>
        <w:ind w:left="709" w:hanging="207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</w:t>
      </w:r>
      <w:r w:rsidRPr="00591CEE">
        <w:rPr>
          <w:rFonts w:ascii="Times New Roman" w:hAnsi="Times New Roman"/>
          <w:sz w:val="24"/>
          <w:szCs w:val="24"/>
        </w:rPr>
        <w:tab/>
        <w:t>выделение звука в начале слова;</w:t>
      </w:r>
    </w:p>
    <w:p w:rsidR="00984E31" w:rsidRPr="00591CEE" w:rsidRDefault="00984E31" w:rsidP="009A30AB">
      <w:pPr>
        <w:pStyle w:val="a4"/>
        <w:ind w:left="709" w:hanging="207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</w:t>
      </w:r>
      <w:r w:rsidRPr="00591CEE">
        <w:rPr>
          <w:rFonts w:ascii="Times New Roman" w:hAnsi="Times New Roman"/>
          <w:sz w:val="24"/>
          <w:szCs w:val="24"/>
        </w:rPr>
        <w:tab/>
        <w:t>различение звуков и букв;</w:t>
      </w:r>
    </w:p>
    <w:p w:rsidR="00984E31" w:rsidRPr="00591CEE" w:rsidRDefault="00984E31" w:rsidP="009A30AB">
      <w:pPr>
        <w:pStyle w:val="a4"/>
        <w:ind w:left="709" w:hanging="207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</w:t>
      </w:r>
      <w:r w:rsidRPr="00591CEE">
        <w:rPr>
          <w:rFonts w:ascii="Times New Roman" w:hAnsi="Times New Roman"/>
          <w:sz w:val="24"/>
          <w:szCs w:val="24"/>
        </w:rPr>
        <w:tab/>
        <w:t>узнавание и называние букв русского алфавита;</w:t>
      </w:r>
    </w:p>
    <w:p w:rsidR="00984E31" w:rsidRPr="00591CEE" w:rsidRDefault="00984E31" w:rsidP="009A30AB">
      <w:pPr>
        <w:pStyle w:val="a4"/>
        <w:ind w:left="709" w:hanging="207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</w:t>
      </w:r>
      <w:r w:rsidRPr="00591CEE">
        <w:rPr>
          <w:rFonts w:ascii="Times New Roman" w:hAnsi="Times New Roman"/>
          <w:sz w:val="24"/>
          <w:szCs w:val="24"/>
        </w:rPr>
        <w:tab/>
        <w:t>соединение звуков в слоги;</w:t>
      </w:r>
    </w:p>
    <w:p w:rsidR="00984E31" w:rsidRPr="00591CEE" w:rsidRDefault="00984E31" w:rsidP="009A30AB">
      <w:pPr>
        <w:pStyle w:val="a4"/>
        <w:ind w:left="709" w:hanging="207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</w:t>
      </w:r>
      <w:r w:rsidRPr="00591CEE">
        <w:rPr>
          <w:rFonts w:ascii="Times New Roman" w:hAnsi="Times New Roman"/>
          <w:sz w:val="24"/>
          <w:szCs w:val="24"/>
        </w:rPr>
        <w:tab/>
        <w:t>создание ситуации активного говорения, общения, освоения образцов речи, разв</w:t>
      </w:r>
      <w:r w:rsidRPr="00591CEE">
        <w:rPr>
          <w:rFonts w:ascii="Times New Roman" w:hAnsi="Times New Roman"/>
          <w:sz w:val="24"/>
          <w:szCs w:val="24"/>
        </w:rPr>
        <w:t>и</w:t>
      </w:r>
      <w:r w:rsidRPr="00591CEE">
        <w:rPr>
          <w:rFonts w:ascii="Times New Roman" w:hAnsi="Times New Roman"/>
          <w:sz w:val="24"/>
          <w:szCs w:val="24"/>
        </w:rPr>
        <w:t>тие фонематического слуха и правильного звукопроизношения, мелкой моторики руки;</w:t>
      </w:r>
    </w:p>
    <w:p w:rsidR="00984E31" w:rsidRPr="00591CEE" w:rsidRDefault="00984E31" w:rsidP="009A30AB">
      <w:pPr>
        <w:pStyle w:val="a4"/>
        <w:ind w:left="709" w:hanging="207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</w:t>
      </w:r>
      <w:r w:rsidRPr="00591CEE">
        <w:rPr>
          <w:rFonts w:ascii="Times New Roman" w:hAnsi="Times New Roman"/>
          <w:sz w:val="24"/>
          <w:szCs w:val="24"/>
        </w:rPr>
        <w:tab/>
        <w:t>создание благоприятных условий для формирования психологической готовности ребенка к школе, которая включает интеллектуальную готовность и социально - личностную готовность;</w:t>
      </w:r>
    </w:p>
    <w:p w:rsidR="00984E31" w:rsidRPr="00591CEE" w:rsidRDefault="00984E31" w:rsidP="009A30AB">
      <w:pPr>
        <w:pStyle w:val="a4"/>
        <w:ind w:left="709" w:hanging="207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</w:t>
      </w:r>
      <w:r w:rsidRPr="00591CEE">
        <w:rPr>
          <w:rFonts w:ascii="Times New Roman" w:hAnsi="Times New Roman"/>
          <w:sz w:val="24"/>
          <w:szCs w:val="24"/>
        </w:rPr>
        <w:tab/>
        <w:t>-</w:t>
      </w:r>
      <w:proofErr w:type="spellStart"/>
      <w:r w:rsidRPr="00591CE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91CEE">
        <w:rPr>
          <w:rFonts w:ascii="Times New Roman" w:hAnsi="Times New Roman"/>
          <w:sz w:val="24"/>
          <w:szCs w:val="24"/>
        </w:rPr>
        <w:t xml:space="preserve"> основных предпосылок и основ учебной деятельности.</w:t>
      </w:r>
    </w:p>
    <w:p w:rsidR="0062632A" w:rsidRPr="00591CEE" w:rsidRDefault="0062632A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</w:p>
    <w:p w:rsidR="00CB3A31" w:rsidRPr="00DD59C8" w:rsidRDefault="00904356" w:rsidP="009A30AB">
      <w:pPr>
        <w:pStyle w:val="a4"/>
        <w:ind w:left="502"/>
        <w:rPr>
          <w:rFonts w:ascii="Times New Roman" w:hAnsi="Times New Roman"/>
          <w:b/>
          <w:sz w:val="24"/>
          <w:szCs w:val="24"/>
        </w:rPr>
      </w:pPr>
      <w:r w:rsidRPr="00DD59C8">
        <w:rPr>
          <w:rFonts w:ascii="Times New Roman" w:hAnsi="Times New Roman"/>
          <w:b/>
          <w:sz w:val="24"/>
          <w:szCs w:val="24"/>
        </w:rPr>
        <w:t>Модуль</w:t>
      </w:r>
      <w:r w:rsidR="00CB3A31" w:rsidRPr="00DD59C8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DD59C8" w:rsidRPr="00DD59C8">
        <w:rPr>
          <w:rFonts w:ascii="Times New Roman" w:hAnsi="Times New Roman"/>
          <w:b/>
          <w:sz w:val="24"/>
          <w:szCs w:val="24"/>
        </w:rPr>
        <w:t>Речевичок</w:t>
      </w:r>
      <w:proofErr w:type="spellEnd"/>
      <w:r w:rsidR="00CB3A31" w:rsidRPr="00DD59C8">
        <w:rPr>
          <w:rFonts w:ascii="Times New Roman" w:hAnsi="Times New Roman"/>
          <w:b/>
          <w:sz w:val="24"/>
          <w:szCs w:val="24"/>
        </w:rPr>
        <w:t>»</w:t>
      </w:r>
    </w:p>
    <w:p w:rsidR="00CB3A31" w:rsidRPr="00591CEE" w:rsidRDefault="00CB3A31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Основные цели:</w:t>
      </w:r>
    </w:p>
    <w:p w:rsidR="00CB3A31" w:rsidRPr="00591CEE" w:rsidRDefault="00CB3A31" w:rsidP="009A30A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обогащение активного, пассивного, потенциального словаря;</w:t>
      </w:r>
    </w:p>
    <w:p w:rsidR="00CB3A31" w:rsidRPr="00591CEE" w:rsidRDefault="00CB3A31" w:rsidP="009A30A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развитие грамматического строя речи;</w:t>
      </w:r>
    </w:p>
    <w:p w:rsidR="00CB3A31" w:rsidRPr="00591CEE" w:rsidRDefault="00CB3A31" w:rsidP="009A30A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развитие умений связной речи с опорой на речевой опыт ребенка;</w:t>
      </w:r>
    </w:p>
    <w:p w:rsidR="00CB3A31" w:rsidRPr="00591CEE" w:rsidRDefault="00CB3A31" w:rsidP="009A30A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развитие фонематического слуха, совершенствование звуковой культуры речи д</w:t>
      </w:r>
      <w:r w:rsidRPr="00591CEE">
        <w:rPr>
          <w:rFonts w:ascii="Times New Roman" w:hAnsi="Times New Roman"/>
          <w:sz w:val="24"/>
          <w:szCs w:val="24"/>
        </w:rPr>
        <w:t>е</w:t>
      </w:r>
      <w:r w:rsidRPr="00591CEE">
        <w:rPr>
          <w:rFonts w:ascii="Times New Roman" w:hAnsi="Times New Roman"/>
          <w:sz w:val="24"/>
          <w:szCs w:val="24"/>
        </w:rPr>
        <w:t>тей;</w:t>
      </w:r>
    </w:p>
    <w:p w:rsidR="00CB3A31" w:rsidRPr="00591CEE" w:rsidRDefault="00CB3A31" w:rsidP="009A30A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 xml:space="preserve">обучение </w:t>
      </w:r>
      <w:proofErr w:type="spellStart"/>
      <w:r w:rsidRPr="00591CEE">
        <w:rPr>
          <w:rFonts w:ascii="Times New Roman" w:hAnsi="Times New Roman"/>
          <w:sz w:val="24"/>
          <w:szCs w:val="24"/>
        </w:rPr>
        <w:t>звуко</w:t>
      </w:r>
      <w:proofErr w:type="spellEnd"/>
      <w:r w:rsidRPr="00591CEE">
        <w:rPr>
          <w:rFonts w:ascii="Times New Roman" w:hAnsi="Times New Roman"/>
          <w:sz w:val="24"/>
          <w:szCs w:val="24"/>
        </w:rPr>
        <w:t>-слоговому анализу слов;</w:t>
      </w:r>
    </w:p>
    <w:p w:rsidR="00CB3A31" w:rsidRPr="00591CEE" w:rsidRDefault="00CB3A31" w:rsidP="009A30A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развитие мелкой моторики руки;</w:t>
      </w:r>
    </w:p>
    <w:p w:rsidR="00CB3A31" w:rsidRPr="00591CEE" w:rsidRDefault="00CB3A31" w:rsidP="009A30A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 xml:space="preserve">формирование элементарных представлений об окружающем мире. </w:t>
      </w:r>
    </w:p>
    <w:p w:rsidR="00CB3A31" w:rsidRPr="00591CEE" w:rsidRDefault="00CB3A31" w:rsidP="009A30AB">
      <w:pPr>
        <w:pStyle w:val="a4"/>
        <w:ind w:left="786"/>
        <w:rPr>
          <w:rFonts w:ascii="Times New Roman" w:hAnsi="Times New Roman"/>
          <w:sz w:val="24"/>
          <w:szCs w:val="24"/>
        </w:rPr>
      </w:pPr>
    </w:p>
    <w:p w:rsidR="00CB3A31" w:rsidRPr="00591CEE" w:rsidRDefault="00CB3A31" w:rsidP="009A30AB">
      <w:pPr>
        <w:pStyle w:val="a4"/>
        <w:ind w:left="786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lastRenderedPageBreak/>
        <w:t>Содержание раздела:</w:t>
      </w:r>
    </w:p>
    <w:p w:rsidR="00CB3A31" w:rsidRPr="00591CEE" w:rsidRDefault="00CB3A31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Развитие связной речи:</w:t>
      </w:r>
    </w:p>
    <w:p w:rsidR="00CB3A31" w:rsidRPr="00591CEE" w:rsidRDefault="00CB3A31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– ответы на вопросы, участие в диалоге;</w:t>
      </w:r>
    </w:p>
    <w:p w:rsidR="00CB3A31" w:rsidRPr="00591CEE" w:rsidRDefault="00CB3A31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– подробный пересказ текста по зрительной опоре;</w:t>
      </w:r>
    </w:p>
    <w:p w:rsidR="00CB3A31" w:rsidRPr="00591CEE" w:rsidRDefault="00CB3A31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– составление рассказа-описания, рассказа по сюжетной картинке, по серии карт</w:t>
      </w:r>
      <w:r w:rsidRPr="00591CEE">
        <w:rPr>
          <w:rFonts w:ascii="Times New Roman" w:hAnsi="Times New Roman"/>
          <w:sz w:val="24"/>
          <w:szCs w:val="24"/>
        </w:rPr>
        <w:t>и</w:t>
      </w:r>
      <w:r w:rsidRPr="00591CEE">
        <w:rPr>
          <w:rFonts w:ascii="Times New Roman" w:hAnsi="Times New Roman"/>
          <w:sz w:val="24"/>
          <w:szCs w:val="24"/>
        </w:rPr>
        <w:t>нок;</w:t>
      </w:r>
    </w:p>
    <w:p w:rsidR="00CB3A31" w:rsidRPr="00591CEE" w:rsidRDefault="00CB3A31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Формирование элементарных представлений об окружающем мире:</w:t>
      </w:r>
    </w:p>
    <w:p w:rsidR="00CB3A31" w:rsidRPr="00591CEE" w:rsidRDefault="00CB3A31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– Моя семья. Взаимоотношения в семье. Взаимопомощь в семье. Профессии моих родителей.</w:t>
      </w:r>
    </w:p>
    <w:p w:rsidR="00CB3A31" w:rsidRPr="00591CEE" w:rsidRDefault="00CB3A31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– Времена года: лето, осень, зима, весна. Дни недели.</w:t>
      </w:r>
    </w:p>
    <w:p w:rsidR="00CB3A31" w:rsidRPr="00591CEE" w:rsidRDefault="00CB3A31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– Природа и человек. Мир растений. Мир животных. Влияние человека на растения и животных. Труд человека. Значение воздуха на Земле.</w:t>
      </w:r>
    </w:p>
    <w:p w:rsidR="0062632A" w:rsidRPr="00591CEE" w:rsidRDefault="00CB3A31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– Наш дом. Земля как планета. Космос – Вселенная.</w:t>
      </w:r>
    </w:p>
    <w:p w:rsidR="00CB3A31" w:rsidRPr="00591CEE" w:rsidRDefault="00CB3A31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</w:p>
    <w:p w:rsidR="00CB3A31" w:rsidRPr="00591CEE" w:rsidRDefault="00904356" w:rsidP="009A30AB">
      <w:pPr>
        <w:pStyle w:val="a4"/>
        <w:ind w:left="5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</w:t>
      </w:r>
      <w:r w:rsidR="00CB3A31" w:rsidRPr="00591CEE">
        <w:rPr>
          <w:rFonts w:ascii="Times New Roman" w:hAnsi="Times New Roman"/>
          <w:b/>
          <w:sz w:val="24"/>
          <w:szCs w:val="24"/>
        </w:rPr>
        <w:t xml:space="preserve"> «Учимся говорить правильно»</w:t>
      </w:r>
    </w:p>
    <w:p w:rsidR="00CB3A31" w:rsidRPr="00591CEE" w:rsidRDefault="00CB3A31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Основные цели:</w:t>
      </w:r>
    </w:p>
    <w:p w:rsidR="00CB3A31" w:rsidRPr="00591CEE" w:rsidRDefault="00CB3A31" w:rsidP="009A30AB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сохранение и укрепление психофизического здоровья детей;</w:t>
      </w:r>
    </w:p>
    <w:p w:rsidR="00CB3A31" w:rsidRPr="00591CEE" w:rsidRDefault="00CB3A31" w:rsidP="009A30AB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обеспечение речевого, интеллектуального и социально-личностного развития;</w:t>
      </w:r>
    </w:p>
    <w:p w:rsidR="00CB3A31" w:rsidRPr="00591CEE" w:rsidRDefault="00CB3A31" w:rsidP="009A30AB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формирование основ социальной и жизненной адаптации ребенка;</w:t>
      </w:r>
    </w:p>
    <w:p w:rsidR="00CB3A31" w:rsidRPr="00591CEE" w:rsidRDefault="00CB3A31" w:rsidP="009A30AB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максимальное использование детских видов деятельности и их интеграция;</w:t>
      </w:r>
    </w:p>
    <w:p w:rsidR="00CB3A31" w:rsidRPr="00591CEE" w:rsidRDefault="00CB3A31" w:rsidP="009A30AB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формирование готовности к обучению в школе;</w:t>
      </w:r>
    </w:p>
    <w:p w:rsidR="00CB3A31" w:rsidRPr="00591CEE" w:rsidRDefault="00CB3A31" w:rsidP="009A30AB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 xml:space="preserve">взаимодействие с семьей для обеспечения полноценного развития ребенка. </w:t>
      </w:r>
    </w:p>
    <w:p w:rsidR="00CB3A31" w:rsidRPr="00591CEE" w:rsidRDefault="00CB3A31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Содержание раздела:</w:t>
      </w:r>
    </w:p>
    <w:p w:rsidR="00CB3A31" w:rsidRPr="00591CEE" w:rsidRDefault="00CB3A31" w:rsidP="009A30AB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Развитие общей, мелкой и речевой моторики.</w:t>
      </w:r>
    </w:p>
    <w:p w:rsidR="00CB3A31" w:rsidRPr="00591CEE" w:rsidRDefault="00CB3A31" w:rsidP="009A30AB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Формирование общих речевых навыков:</w:t>
      </w:r>
    </w:p>
    <w:p w:rsidR="00CB3A31" w:rsidRPr="00591CEE" w:rsidRDefault="00CB3A31" w:rsidP="009A30AB">
      <w:pPr>
        <w:pStyle w:val="a4"/>
        <w:ind w:left="786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а)</w:t>
      </w:r>
      <w:r w:rsidRPr="00591CEE">
        <w:rPr>
          <w:rFonts w:ascii="Times New Roman" w:hAnsi="Times New Roman"/>
          <w:sz w:val="24"/>
          <w:szCs w:val="24"/>
        </w:rPr>
        <w:tab/>
        <w:t>правильного физиологического и речевого дыхания;</w:t>
      </w:r>
    </w:p>
    <w:p w:rsidR="00CB3A31" w:rsidRPr="00591CEE" w:rsidRDefault="00CB3A31" w:rsidP="009A30AB">
      <w:pPr>
        <w:pStyle w:val="a4"/>
        <w:ind w:left="786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б)</w:t>
      </w:r>
      <w:r w:rsidRPr="00591CEE">
        <w:rPr>
          <w:rFonts w:ascii="Times New Roman" w:hAnsi="Times New Roman"/>
          <w:sz w:val="24"/>
          <w:szCs w:val="24"/>
        </w:rPr>
        <w:tab/>
        <w:t>силы голоса, ритма, темпа и интонационной выразительности речи.</w:t>
      </w:r>
    </w:p>
    <w:p w:rsidR="00CB3A31" w:rsidRPr="00591CEE" w:rsidRDefault="00CB3A31" w:rsidP="009A30AB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Формирование правильного произношения звуков.</w:t>
      </w:r>
    </w:p>
    <w:p w:rsidR="00CB3A31" w:rsidRPr="00591CEE" w:rsidRDefault="00CB3A31" w:rsidP="009A30AB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Развитие фонематического восприятия.</w:t>
      </w:r>
    </w:p>
    <w:p w:rsidR="00CB3A31" w:rsidRPr="00591CEE" w:rsidRDefault="00CB3A31" w:rsidP="009A30AB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proofErr w:type="gramStart"/>
      <w:r w:rsidRPr="00591CEE">
        <w:rPr>
          <w:rFonts w:ascii="Times New Roman" w:hAnsi="Times New Roman"/>
          <w:sz w:val="24"/>
          <w:szCs w:val="24"/>
        </w:rPr>
        <w:t>звуко</w:t>
      </w:r>
      <w:proofErr w:type="spellEnd"/>
      <w:r w:rsidRPr="00591CEE">
        <w:rPr>
          <w:rFonts w:ascii="Times New Roman" w:hAnsi="Times New Roman"/>
          <w:sz w:val="24"/>
          <w:szCs w:val="24"/>
        </w:rPr>
        <w:t xml:space="preserve"> - буквенного</w:t>
      </w:r>
      <w:proofErr w:type="gramEnd"/>
      <w:r w:rsidRPr="00591CEE">
        <w:rPr>
          <w:rFonts w:ascii="Times New Roman" w:hAnsi="Times New Roman"/>
          <w:sz w:val="24"/>
          <w:szCs w:val="24"/>
        </w:rPr>
        <w:t xml:space="preserve"> и слогового анализа и синтеза слов.</w:t>
      </w:r>
    </w:p>
    <w:p w:rsidR="00CB3A31" w:rsidRPr="00591CEE" w:rsidRDefault="00CB3A31" w:rsidP="009A30AB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Формирование слоговой структуры слов.</w:t>
      </w:r>
    </w:p>
    <w:p w:rsidR="00CB3A31" w:rsidRPr="00591CEE" w:rsidRDefault="00CB3A31" w:rsidP="009A30AB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Формирование лексико - грамматических категорий.</w:t>
      </w:r>
    </w:p>
    <w:p w:rsidR="00CB3A31" w:rsidRPr="00591CEE" w:rsidRDefault="00CB3A31" w:rsidP="009A30AB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Расширение, обогащение и активизация пассивного и активного словаря.</w:t>
      </w:r>
    </w:p>
    <w:p w:rsidR="00CB3A31" w:rsidRPr="00591CEE" w:rsidRDefault="00CB3A31" w:rsidP="009A30AB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Развитие навыков связной речи.</w:t>
      </w:r>
    </w:p>
    <w:p w:rsidR="00CB3A31" w:rsidRPr="00591CEE" w:rsidRDefault="00CB3A31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</w:p>
    <w:p w:rsidR="00CB3A31" w:rsidRPr="00DD59C8" w:rsidRDefault="00904356" w:rsidP="009A30AB">
      <w:pPr>
        <w:pStyle w:val="a4"/>
        <w:ind w:left="502"/>
        <w:rPr>
          <w:rFonts w:ascii="Times New Roman" w:hAnsi="Times New Roman"/>
          <w:b/>
          <w:sz w:val="24"/>
          <w:szCs w:val="24"/>
        </w:rPr>
      </w:pPr>
      <w:r w:rsidRPr="00DD59C8">
        <w:rPr>
          <w:rFonts w:ascii="Times New Roman" w:hAnsi="Times New Roman"/>
          <w:b/>
          <w:sz w:val="24"/>
          <w:szCs w:val="24"/>
        </w:rPr>
        <w:t>Модуль</w:t>
      </w:r>
      <w:r w:rsidR="00CB3A31" w:rsidRPr="00DD59C8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DD59C8" w:rsidRPr="00DD59C8">
        <w:rPr>
          <w:rFonts w:ascii="Times New Roman" w:hAnsi="Times New Roman"/>
          <w:b/>
          <w:sz w:val="24"/>
          <w:szCs w:val="24"/>
        </w:rPr>
        <w:t>Познавайка</w:t>
      </w:r>
      <w:proofErr w:type="spellEnd"/>
      <w:r w:rsidR="00CB3A31" w:rsidRPr="00DD59C8">
        <w:rPr>
          <w:rFonts w:ascii="Times New Roman" w:hAnsi="Times New Roman"/>
          <w:b/>
          <w:sz w:val="24"/>
          <w:szCs w:val="24"/>
        </w:rPr>
        <w:t>»</w:t>
      </w:r>
    </w:p>
    <w:p w:rsidR="00CB3A31" w:rsidRPr="00591CEE" w:rsidRDefault="00CB3A31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Основные цели:</w:t>
      </w:r>
    </w:p>
    <w:p w:rsidR="00E952A8" w:rsidRPr="00591CEE" w:rsidRDefault="00E952A8" w:rsidP="009A30AB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proofErr w:type="gramStart"/>
      <w:r w:rsidRPr="00591CEE">
        <w:rPr>
          <w:rFonts w:ascii="Times New Roman" w:hAnsi="Times New Roman"/>
          <w:sz w:val="24"/>
          <w:szCs w:val="24"/>
        </w:rPr>
        <w:t xml:space="preserve">создание благоприятных условий для формирования психологической </w:t>
      </w:r>
      <w:proofErr w:type="spellStart"/>
      <w:r w:rsidRPr="00591CEE">
        <w:rPr>
          <w:rFonts w:ascii="Times New Roman" w:hAnsi="Times New Roman"/>
          <w:sz w:val="24"/>
          <w:szCs w:val="24"/>
        </w:rPr>
        <w:t>го-товности</w:t>
      </w:r>
      <w:proofErr w:type="spellEnd"/>
      <w:r w:rsidRPr="00591CEE">
        <w:rPr>
          <w:rFonts w:ascii="Times New Roman" w:hAnsi="Times New Roman"/>
          <w:sz w:val="24"/>
          <w:szCs w:val="24"/>
        </w:rPr>
        <w:t xml:space="preserve"> ребенка к школе, которая включает:</w:t>
      </w:r>
      <w:proofErr w:type="gramEnd"/>
    </w:p>
    <w:p w:rsidR="00E952A8" w:rsidRPr="00591CEE" w:rsidRDefault="00E952A8" w:rsidP="009A30AB">
      <w:pPr>
        <w:pStyle w:val="a4"/>
        <w:ind w:left="786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-интеллектуальную готовность;</w:t>
      </w:r>
    </w:p>
    <w:p w:rsidR="00E952A8" w:rsidRPr="00591CEE" w:rsidRDefault="00E952A8" w:rsidP="009A30AB">
      <w:pPr>
        <w:pStyle w:val="a4"/>
        <w:ind w:left="786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-социально - личностную готовность;</w:t>
      </w:r>
    </w:p>
    <w:p w:rsidR="00E952A8" w:rsidRPr="00591CEE" w:rsidRDefault="00E952A8" w:rsidP="009A30AB">
      <w:pPr>
        <w:pStyle w:val="a4"/>
        <w:ind w:left="786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</w:t>
      </w:r>
      <w:proofErr w:type="spellStart"/>
      <w:r w:rsidRPr="00591CE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91CEE">
        <w:rPr>
          <w:rFonts w:ascii="Times New Roman" w:hAnsi="Times New Roman"/>
          <w:sz w:val="24"/>
          <w:szCs w:val="24"/>
        </w:rPr>
        <w:t xml:space="preserve"> основных предпосылок и основ учебной деятельности;</w:t>
      </w:r>
    </w:p>
    <w:p w:rsidR="00E952A8" w:rsidRPr="00591CEE" w:rsidRDefault="00E952A8" w:rsidP="009A30AB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развитие познавательной сферы (внимания, памяти, воображения, речи, мышл</w:t>
      </w:r>
      <w:r w:rsidRPr="00591CEE">
        <w:rPr>
          <w:rFonts w:ascii="Times New Roman" w:hAnsi="Times New Roman"/>
          <w:sz w:val="24"/>
          <w:szCs w:val="24"/>
        </w:rPr>
        <w:t>е</w:t>
      </w:r>
      <w:r w:rsidRPr="00591CEE">
        <w:rPr>
          <w:rFonts w:ascii="Times New Roman" w:hAnsi="Times New Roman"/>
          <w:sz w:val="24"/>
          <w:szCs w:val="24"/>
        </w:rPr>
        <w:t xml:space="preserve">ния, восприятия); </w:t>
      </w:r>
    </w:p>
    <w:p w:rsidR="00E952A8" w:rsidRPr="00591CEE" w:rsidRDefault="00E952A8" w:rsidP="009A30AB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развитие произвольной регуляции поведения и деятельности;</w:t>
      </w:r>
    </w:p>
    <w:p w:rsidR="00E952A8" w:rsidRPr="00591CEE" w:rsidRDefault="00E952A8" w:rsidP="009A30AB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развитие зрительно-моторной координации;</w:t>
      </w:r>
    </w:p>
    <w:p w:rsidR="00E952A8" w:rsidRPr="00591CEE" w:rsidRDefault="00E952A8" w:rsidP="009A30AB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создание условий для осознания социальных прав и обязанностей;</w:t>
      </w:r>
    </w:p>
    <w:p w:rsidR="00E952A8" w:rsidRPr="00591CEE" w:rsidRDefault="00E952A8" w:rsidP="009A30AB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 xml:space="preserve">развитие коммуникативных умений (освоение специфики социальных отношений (в семье, со сверстниками, </w:t>
      </w:r>
      <w:proofErr w:type="gramStart"/>
      <w:r w:rsidRPr="00591CEE">
        <w:rPr>
          <w:rFonts w:ascii="Times New Roman" w:hAnsi="Times New Roman"/>
          <w:sz w:val="24"/>
          <w:szCs w:val="24"/>
        </w:rPr>
        <w:t>со</w:t>
      </w:r>
      <w:proofErr w:type="gramEnd"/>
      <w:r w:rsidRPr="00591CEE">
        <w:rPr>
          <w:rFonts w:ascii="Times New Roman" w:hAnsi="Times New Roman"/>
          <w:sz w:val="24"/>
          <w:szCs w:val="24"/>
        </w:rPr>
        <w:t xml:space="preserve"> взрослыми); </w:t>
      </w:r>
    </w:p>
    <w:p w:rsidR="00E952A8" w:rsidRPr="00591CEE" w:rsidRDefault="00E952A8" w:rsidP="009A30AB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развитие творческой активности.</w:t>
      </w:r>
    </w:p>
    <w:p w:rsidR="00CB3A31" w:rsidRPr="00591CEE" w:rsidRDefault="00CB3A31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Содержание раздела:</w:t>
      </w:r>
    </w:p>
    <w:p w:rsidR="00CB3A31" w:rsidRPr="00591CEE" w:rsidRDefault="00CB3A31" w:rsidP="009A30AB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4"/>
          <w:szCs w:val="24"/>
        </w:rPr>
      </w:pPr>
      <w:r w:rsidRPr="00591CE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внимания</w:t>
      </w:r>
    </w:p>
    <w:p w:rsidR="00CB3A31" w:rsidRPr="00591CEE" w:rsidRDefault="00CB3A31" w:rsidP="009A30AB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4"/>
          <w:szCs w:val="24"/>
        </w:rPr>
      </w:pPr>
      <w:r w:rsidRPr="00591C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избирательности внимания. Развитие концентрации внимания. Развитие пр</w:t>
      </w:r>
      <w:r w:rsidRPr="00591CE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1CEE">
        <w:rPr>
          <w:rFonts w:ascii="Times New Roman" w:eastAsia="Times New Roman" w:hAnsi="Times New Roman" w:cs="Times New Roman"/>
          <w:color w:val="000000"/>
          <w:sz w:val="24"/>
          <w:szCs w:val="24"/>
        </w:rPr>
        <w:t>извольности. Развитие устойчивости внимания. Развитие переключаемости внимания.</w:t>
      </w:r>
    </w:p>
    <w:p w:rsidR="00CB3A31" w:rsidRPr="00591CEE" w:rsidRDefault="00CB3A31" w:rsidP="009A30AB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4"/>
          <w:szCs w:val="24"/>
        </w:rPr>
      </w:pPr>
      <w:r w:rsidRPr="00591CE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памяти</w:t>
      </w:r>
    </w:p>
    <w:p w:rsidR="00CB3A31" w:rsidRPr="00591CEE" w:rsidRDefault="00CB3A31" w:rsidP="009A30AB">
      <w:pPr>
        <w:pStyle w:val="a4"/>
        <w:ind w:firstLine="284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Развитие аудиальной памяти. Развитие визуальной памяти. Развитие  способности к в</w:t>
      </w:r>
      <w:r w:rsidRPr="00591CEE">
        <w:rPr>
          <w:rFonts w:ascii="Times New Roman" w:hAnsi="Times New Roman"/>
          <w:sz w:val="24"/>
          <w:szCs w:val="24"/>
        </w:rPr>
        <w:t>и</w:t>
      </w:r>
      <w:r w:rsidRPr="00591CEE">
        <w:rPr>
          <w:rFonts w:ascii="Times New Roman" w:hAnsi="Times New Roman"/>
          <w:sz w:val="24"/>
          <w:szCs w:val="24"/>
        </w:rPr>
        <w:t>зуализации. Развитие асоциальной памяти. Развитие смысловой памяти. Тренировки зр</w:t>
      </w:r>
      <w:r w:rsidRPr="00591CEE">
        <w:rPr>
          <w:rFonts w:ascii="Times New Roman" w:hAnsi="Times New Roman"/>
          <w:sz w:val="24"/>
          <w:szCs w:val="24"/>
        </w:rPr>
        <w:t>и</w:t>
      </w:r>
      <w:r w:rsidRPr="00591CEE">
        <w:rPr>
          <w:rFonts w:ascii="Times New Roman" w:hAnsi="Times New Roman"/>
          <w:sz w:val="24"/>
          <w:szCs w:val="24"/>
        </w:rPr>
        <w:t xml:space="preserve">тельной и слуховой памяти. </w:t>
      </w:r>
    </w:p>
    <w:p w:rsidR="00E952A8" w:rsidRPr="00591CEE" w:rsidRDefault="00E952A8" w:rsidP="009A30AB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4"/>
          <w:szCs w:val="24"/>
        </w:rPr>
      </w:pPr>
      <w:r w:rsidRPr="00591CE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воображение</w:t>
      </w:r>
    </w:p>
    <w:p w:rsidR="00E952A8" w:rsidRPr="00591CEE" w:rsidRDefault="00E952A8" w:rsidP="009A30AB">
      <w:pPr>
        <w:pStyle w:val="a4"/>
        <w:ind w:firstLine="284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Развитие воссоздающего воображения. Развитие творческого воображения. Задачи на установление пространственных отношений. Ориентация во времени и на листе бумаги.</w:t>
      </w:r>
    </w:p>
    <w:p w:rsidR="00E952A8" w:rsidRPr="00591CEE" w:rsidRDefault="00E952A8" w:rsidP="009A30AB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4"/>
          <w:szCs w:val="24"/>
        </w:rPr>
      </w:pPr>
      <w:r w:rsidRPr="00591CE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мышления</w:t>
      </w:r>
    </w:p>
    <w:p w:rsidR="00E952A8" w:rsidRPr="00591CEE" w:rsidRDefault="00E952A8" w:rsidP="009A30AB">
      <w:pPr>
        <w:pStyle w:val="a4"/>
        <w:ind w:firstLine="284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Развитие операций мышления. Развитие операции сравнения. Развитие операции обо</w:t>
      </w:r>
      <w:r w:rsidRPr="00591CEE">
        <w:rPr>
          <w:rFonts w:ascii="Times New Roman" w:hAnsi="Times New Roman"/>
          <w:sz w:val="24"/>
          <w:szCs w:val="24"/>
        </w:rPr>
        <w:t>б</w:t>
      </w:r>
      <w:r w:rsidRPr="00591CEE">
        <w:rPr>
          <w:rFonts w:ascii="Times New Roman" w:hAnsi="Times New Roman"/>
          <w:sz w:val="24"/>
          <w:szCs w:val="24"/>
        </w:rPr>
        <w:t>щения.  Развитие операции анализа и синтеза. Нахождение  закономерности. Развитие  л</w:t>
      </w:r>
      <w:r w:rsidRPr="00591CEE">
        <w:rPr>
          <w:rFonts w:ascii="Times New Roman" w:hAnsi="Times New Roman"/>
          <w:sz w:val="24"/>
          <w:szCs w:val="24"/>
        </w:rPr>
        <w:t>о</w:t>
      </w:r>
      <w:r w:rsidRPr="00591CEE">
        <w:rPr>
          <w:rFonts w:ascii="Times New Roman" w:hAnsi="Times New Roman"/>
          <w:sz w:val="24"/>
          <w:szCs w:val="24"/>
        </w:rPr>
        <w:t>гического мышления. Умозаключение. Обучение логическому приему смысловые соотн</w:t>
      </w:r>
      <w:r w:rsidRPr="00591CEE">
        <w:rPr>
          <w:rFonts w:ascii="Times New Roman" w:hAnsi="Times New Roman"/>
          <w:sz w:val="24"/>
          <w:szCs w:val="24"/>
        </w:rPr>
        <w:t>е</w:t>
      </w:r>
      <w:r w:rsidRPr="00591CEE">
        <w:rPr>
          <w:rFonts w:ascii="Times New Roman" w:hAnsi="Times New Roman"/>
          <w:sz w:val="24"/>
          <w:szCs w:val="24"/>
        </w:rPr>
        <w:t>сения. Логический прием – ограничение. Логический прием смысловые соотнесения. Подведение под понятие. Аналогии. Решение комбинаторных задач. Логичные ассоци</w:t>
      </w:r>
      <w:r w:rsidRPr="00591CEE">
        <w:rPr>
          <w:rFonts w:ascii="Times New Roman" w:hAnsi="Times New Roman"/>
          <w:sz w:val="24"/>
          <w:szCs w:val="24"/>
        </w:rPr>
        <w:t>а</w:t>
      </w:r>
      <w:r w:rsidRPr="00591CEE">
        <w:rPr>
          <w:rFonts w:ascii="Times New Roman" w:hAnsi="Times New Roman"/>
          <w:sz w:val="24"/>
          <w:szCs w:val="24"/>
        </w:rPr>
        <w:t>ции. Нелогичные ассоциации. Алгоритм, как  цепочка  выполнения действий. Логические действия и операции «не», «и», «или». Понятие об отрицании некоторого свойства и о л</w:t>
      </w:r>
      <w:r w:rsidRPr="00591CEE">
        <w:rPr>
          <w:rFonts w:ascii="Times New Roman" w:hAnsi="Times New Roman"/>
          <w:sz w:val="24"/>
          <w:szCs w:val="24"/>
        </w:rPr>
        <w:t>о</w:t>
      </w:r>
      <w:r w:rsidRPr="00591CEE">
        <w:rPr>
          <w:rFonts w:ascii="Times New Roman" w:hAnsi="Times New Roman"/>
          <w:sz w:val="24"/>
          <w:szCs w:val="24"/>
        </w:rPr>
        <w:t>гической операции, обозначаемой союзом «и». Кодирование информации о свойствах объектов</w:t>
      </w:r>
    </w:p>
    <w:p w:rsidR="005B577A" w:rsidRPr="00591CEE" w:rsidRDefault="005B577A" w:rsidP="009A30AB">
      <w:pPr>
        <w:pStyle w:val="a4"/>
        <w:ind w:firstLine="284"/>
        <w:rPr>
          <w:rFonts w:ascii="Times New Roman" w:hAnsi="Times New Roman"/>
          <w:sz w:val="24"/>
          <w:szCs w:val="24"/>
        </w:rPr>
      </w:pPr>
    </w:p>
    <w:p w:rsidR="00E952A8" w:rsidRPr="00591CEE" w:rsidRDefault="00E952A8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Планируемые результаты</w:t>
      </w:r>
      <w:r w:rsidR="005B25EA">
        <w:rPr>
          <w:rFonts w:ascii="Times New Roman" w:hAnsi="Times New Roman"/>
          <w:sz w:val="24"/>
          <w:szCs w:val="24"/>
        </w:rPr>
        <w:t>:</w:t>
      </w:r>
    </w:p>
    <w:p w:rsidR="00E952A8" w:rsidRPr="00591CEE" w:rsidRDefault="00E952A8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 определение взаимного расположения предметов</w:t>
      </w:r>
      <w:proofErr w:type="gramStart"/>
      <w:r w:rsidRPr="00591CEE">
        <w:rPr>
          <w:rFonts w:ascii="Times New Roman" w:hAnsi="Times New Roman"/>
          <w:sz w:val="24"/>
          <w:szCs w:val="24"/>
        </w:rPr>
        <w:t>4</w:t>
      </w:r>
      <w:proofErr w:type="gramEnd"/>
    </w:p>
    <w:p w:rsidR="00E952A8" w:rsidRPr="00591CEE" w:rsidRDefault="00E952A8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 сравнение предметов по длине;</w:t>
      </w:r>
    </w:p>
    <w:p w:rsidR="00E952A8" w:rsidRPr="00591CEE" w:rsidRDefault="00E952A8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 различие геометрических фигур по форме;</w:t>
      </w:r>
    </w:p>
    <w:p w:rsidR="00E952A8" w:rsidRPr="00591CEE" w:rsidRDefault="00E952A8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 развитие умения называть числа от 1 до 10 в прямом и обратном порядке;</w:t>
      </w:r>
    </w:p>
    <w:p w:rsidR="00E952A8" w:rsidRPr="00591CEE" w:rsidRDefault="00E952A8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 сравнения количества предметов в двух группах;</w:t>
      </w:r>
    </w:p>
    <w:p w:rsidR="00E952A8" w:rsidRPr="00591CEE" w:rsidRDefault="00E952A8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 сравнение чисел;</w:t>
      </w:r>
    </w:p>
    <w:p w:rsidR="00E952A8" w:rsidRPr="00591CEE" w:rsidRDefault="00E952A8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 ориентироваться в пространстве;</w:t>
      </w:r>
    </w:p>
    <w:p w:rsidR="00E952A8" w:rsidRPr="00591CEE" w:rsidRDefault="00E952A8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 умение устанавливать количественные отношения в натуральном ряду;</w:t>
      </w:r>
    </w:p>
    <w:p w:rsidR="00E952A8" w:rsidRPr="00591CEE" w:rsidRDefault="00E952A8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 отвечать на вопросы по содержанию, делать элементарные выводы;</w:t>
      </w:r>
    </w:p>
    <w:p w:rsidR="00E952A8" w:rsidRPr="00591CEE" w:rsidRDefault="00E952A8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 правильно произносить звуки;</w:t>
      </w:r>
    </w:p>
    <w:p w:rsidR="00E952A8" w:rsidRPr="00591CEE" w:rsidRDefault="00E952A8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 проводить классификацию звуков по их произношению;</w:t>
      </w:r>
    </w:p>
    <w:p w:rsidR="00E952A8" w:rsidRPr="00591CEE" w:rsidRDefault="00E952A8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 проводить классификацию печатных букв по их элементам;</w:t>
      </w:r>
    </w:p>
    <w:p w:rsidR="00CB3A31" w:rsidRPr="00591CEE" w:rsidRDefault="00E952A8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 составлять предложения и рассказы по картинкам, по серии сюжетных картин, по заданному началу.</w:t>
      </w:r>
    </w:p>
    <w:p w:rsidR="00CB3A31" w:rsidRDefault="00CB3A31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</w:p>
    <w:p w:rsidR="007208A3" w:rsidRPr="00252D90" w:rsidRDefault="00252D90" w:rsidP="009A30AB">
      <w:pPr>
        <w:pStyle w:val="a4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формирования групп: по заявлению родителей и на основании заключе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ного договора оказания платных образовательных услуг. </w:t>
      </w:r>
    </w:p>
    <w:p w:rsidR="00EE20BE" w:rsidRDefault="00EE20BE" w:rsidP="009A30AB">
      <w:pPr>
        <w:pStyle w:val="a4"/>
        <w:ind w:left="502"/>
        <w:rPr>
          <w:rFonts w:ascii="Times New Roman" w:hAnsi="Times New Roman"/>
          <w:b/>
          <w:bCs/>
          <w:sz w:val="24"/>
          <w:szCs w:val="24"/>
        </w:rPr>
      </w:pPr>
    </w:p>
    <w:p w:rsidR="00CB3A31" w:rsidRPr="005B19EC" w:rsidRDefault="00E24E3C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B19EC">
        <w:rPr>
          <w:rFonts w:ascii="Times New Roman" w:hAnsi="Times New Roman"/>
          <w:b/>
          <w:bCs/>
          <w:sz w:val="24"/>
          <w:szCs w:val="24"/>
        </w:rPr>
        <w:t>Календарный учебный график</w:t>
      </w:r>
    </w:p>
    <w:p w:rsidR="00515AEE" w:rsidRPr="005B19EC" w:rsidRDefault="00515AEE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</w:p>
    <w:p w:rsidR="00E24E3C" w:rsidRPr="005B19EC" w:rsidRDefault="00E24E3C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B19EC">
        <w:rPr>
          <w:rFonts w:ascii="Times New Roman" w:hAnsi="Times New Roman"/>
          <w:sz w:val="24"/>
          <w:szCs w:val="24"/>
        </w:rPr>
        <w:t>1. Продолжительность учебного года</w:t>
      </w:r>
    </w:p>
    <w:p w:rsidR="00E24E3C" w:rsidRPr="005B19EC" w:rsidRDefault="00E24E3C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B19EC">
        <w:rPr>
          <w:rFonts w:ascii="Times New Roman" w:hAnsi="Times New Roman"/>
          <w:sz w:val="24"/>
          <w:szCs w:val="24"/>
        </w:rPr>
        <w:t xml:space="preserve">Начало учебного года – </w:t>
      </w:r>
      <w:r w:rsidR="0071130B">
        <w:rPr>
          <w:rFonts w:ascii="Times New Roman" w:hAnsi="Times New Roman"/>
          <w:color w:val="000000"/>
          <w:sz w:val="24"/>
          <w:szCs w:val="24"/>
        </w:rPr>
        <w:t>05.10.2024</w:t>
      </w:r>
    </w:p>
    <w:p w:rsidR="00E24E3C" w:rsidRPr="005B19EC" w:rsidRDefault="00EE20BE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EE20BE">
        <w:rPr>
          <w:rFonts w:ascii="Times New Roman" w:hAnsi="Times New Roman"/>
          <w:sz w:val="24"/>
          <w:szCs w:val="24"/>
        </w:rPr>
        <w:t>оличество учебных недель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E24E3C" w:rsidRPr="005B19EC">
        <w:rPr>
          <w:rFonts w:ascii="Times New Roman" w:hAnsi="Times New Roman"/>
          <w:sz w:val="24"/>
          <w:szCs w:val="24"/>
        </w:rPr>
        <w:t>- 2</w:t>
      </w:r>
      <w:r w:rsidR="001D0719">
        <w:rPr>
          <w:rFonts w:ascii="Times New Roman" w:hAnsi="Times New Roman"/>
          <w:sz w:val="24"/>
          <w:szCs w:val="24"/>
        </w:rPr>
        <w:t>8</w:t>
      </w:r>
      <w:r w:rsidR="00E24E3C" w:rsidRPr="005B19EC">
        <w:rPr>
          <w:rFonts w:ascii="Times New Roman" w:hAnsi="Times New Roman"/>
          <w:sz w:val="24"/>
          <w:szCs w:val="24"/>
        </w:rPr>
        <w:t xml:space="preserve"> недель</w:t>
      </w:r>
    </w:p>
    <w:p w:rsidR="00E24E3C" w:rsidRDefault="00EE20BE" w:rsidP="009A30AB">
      <w:pPr>
        <w:pStyle w:val="a4"/>
        <w:ind w:left="5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Окончание учебного года </w:t>
      </w:r>
      <w:r w:rsidR="00E24E3C" w:rsidRPr="005B19EC">
        <w:rPr>
          <w:rFonts w:ascii="Times New Roman" w:hAnsi="Times New Roman"/>
          <w:sz w:val="24"/>
          <w:szCs w:val="24"/>
        </w:rPr>
        <w:t xml:space="preserve">- </w:t>
      </w:r>
      <w:r w:rsidR="0071130B">
        <w:rPr>
          <w:rFonts w:ascii="Times New Roman" w:hAnsi="Times New Roman"/>
          <w:color w:val="000000"/>
          <w:sz w:val="24"/>
          <w:szCs w:val="24"/>
        </w:rPr>
        <w:t>26.04.2025</w:t>
      </w:r>
    </w:p>
    <w:p w:rsidR="0071130B" w:rsidRPr="005B19EC" w:rsidRDefault="0071130B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</w:p>
    <w:p w:rsidR="00E24E3C" w:rsidRPr="005B19EC" w:rsidRDefault="00E24E3C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B19EC">
        <w:rPr>
          <w:rFonts w:ascii="Times New Roman" w:hAnsi="Times New Roman"/>
          <w:sz w:val="24"/>
          <w:szCs w:val="24"/>
        </w:rPr>
        <w:t>2. Продолжительность учебных периодов</w:t>
      </w:r>
    </w:p>
    <w:p w:rsidR="00E24E3C" w:rsidRDefault="00E24E3C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61"/>
        <w:gridCol w:w="1723"/>
        <w:gridCol w:w="1763"/>
        <w:gridCol w:w="2507"/>
        <w:gridCol w:w="1417"/>
      </w:tblGrid>
      <w:tr w:rsidR="0071130B" w:rsidTr="0071130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0B" w:rsidRDefault="007113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Любознайка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0B" w:rsidRDefault="007113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0B" w:rsidRDefault="007113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0B" w:rsidRDefault="007113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0B" w:rsidRDefault="007113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учебных дней</w:t>
            </w:r>
          </w:p>
        </w:tc>
      </w:tr>
      <w:tr w:rsidR="0071130B" w:rsidTr="0071130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0B" w:rsidRDefault="007113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0B" w:rsidRDefault="007113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05.10.2024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0B" w:rsidRDefault="007113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0B" w:rsidRDefault="007113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недель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0B" w:rsidRDefault="007113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дней</w:t>
            </w:r>
          </w:p>
        </w:tc>
      </w:tr>
      <w:tr w:rsidR="0071130B" w:rsidTr="0071130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0B" w:rsidRDefault="007113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0B" w:rsidRDefault="007113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0B" w:rsidRDefault="007113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04.05.2024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0B" w:rsidRDefault="007113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недель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0B" w:rsidRDefault="007113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дней</w:t>
            </w:r>
          </w:p>
        </w:tc>
      </w:tr>
    </w:tbl>
    <w:p w:rsidR="00E24E3C" w:rsidRPr="005B19EC" w:rsidRDefault="00E24E3C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B19EC">
        <w:rPr>
          <w:rFonts w:ascii="Times New Roman" w:hAnsi="Times New Roman"/>
          <w:sz w:val="24"/>
          <w:szCs w:val="24"/>
        </w:rPr>
        <w:lastRenderedPageBreak/>
        <w:t>3.Сроки и продолжительность каникул, праздничные дни:</w:t>
      </w:r>
    </w:p>
    <w:p w:rsidR="00E24E3C" w:rsidRPr="00904356" w:rsidRDefault="00E24E3C" w:rsidP="009A30AB">
      <w:pPr>
        <w:pStyle w:val="a4"/>
        <w:ind w:left="502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88"/>
        <w:gridCol w:w="2318"/>
        <w:gridCol w:w="2323"/>
        <w:gridCol w:w="2642"/>
      </w:tblGrid>
      <w:tr w:rsidR="0071130B" w:rsidTr="0071130B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0B" w:rsidRDefault="0071130B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0B" w:rsidRDefault="007113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0B" w:rsidRDefault="007113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0B" w:rsidRDefault="007113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71130B" w:rsidTr="0071130B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0B" w:rsidRDefault="007113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0B" w:rsidRDefault="007113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0B" w:rsidRDefault="007113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0B" w:rsidRDefault="007113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дней</w:t>
            </w:r>
          </w:p>
        </w:tc>
      </w:tr>
    </w:tbl>
    <w:p w:rsidR="00E24E3C" w:rsidRPr="00E118D7" w:rsidRDefault="00E24E3C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</w:p>
    <w:p w:rsidR="00E24E3C" w:rsidRPr="00E118D7" w:rsidRDefault="00E24E3C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E118D7">
        <w:rPr>
          <w:rFonts w:ascii="Times New Roman" w:hAnsi="Times New Roman"/>
          <w:sz w:val="24"/>
          <w:szCs w:val="24"/>
        </w:rPr>
        <w:t>Праздничные дни:</w:t>
      </w:r>
    </w:p>
    <w:p w:rsidR="00E24E3C" w:rsidRPr="00E118D7" w:rsidRDefault="00E24E3C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E118D7">
        <w:rPr>
          <w:rFonts w:ascii="Times New Roman" w:hAnsi="Times New Roman"/>
          <w:sz w:val="24"/>
          <w:szCs w:val="24"/>
        </w:rPr>
        <w:t>4 ноября – День народного единства</w:t>
      </w:r>
    </w:p>
    <w:p w:rsidR="00E24E3C" w:rsidRPr="00E118D7" w:rsidRDefault="00E24E3C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E118D7">
        <w:rPr>
          <w:rFonts w:ascii="Times New Roman" w:hAnsi="Times New Roman"/>
          <w:sz w:val="24"/>
          <w:szCs w:val="24"/>
        </w:rPr>
        <w:t>1, 7 января – новогодние праздники</w:t>
      </w:r>
    </w:p>
    <w:p w:rsidR="00E24E3C" w:rsidRPr="00E118D7" w:rsidRDefault="00E24E3C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E118D7">
        <w:rPr>
          <w:rFonts w:ascii="Times New Roman" w:hAnsi="Times New Roman"/>
          <w:sz w:val="24"/>
          <w:szCs w:val="24"/>
        </w:rPr>
        <w:t>23 февраля – День защитника Отечества</w:t>
      </w:r>
    </w:p>
    <w:p w:rsidR="00E24E3C" w:rsidRDefault="00E24E3C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E118D7">
        <w:rPr>
          <w:rFonts w:ascii="Times New Roman" w:hAnsi="Times New Roman"/>
          <w:sz w:val="24"/>
          <w:szCs w:val="24"/>
        </w:rPr>
        <w:t>8 марта – празднование Международного женского дня</w:t>
      </w:r>
    </w:p>
    <w:p w:rsidR="00E24E3C" w:rsidRPr="00E118D7" w:rsidRDefault="00E24E3C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</w:p>
    <w:p w:rsidR="00E24E3C" w:rsidRPr="00E118D7" w:rsidRDefault="00E24E3C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E118D7">
        <w:rPr>
          <w:rFonts w:ascii="Times New Roman" w:hAnsi="Times New Roman"/>
          <w:sz w:val="24"/>
          <w:szCs w:val="24"/>
        </w:rPr>
        <w:t>4. Режим работы школы:</w:t>
      </w:r>
    </w:p>
    <w:p w:rsidR="00E24E3C" w:rsidRPr="00E118D7" w:rsidRDefault="00E24E3C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E118D7">
        <w:rPr>
          <w:rFonts w:ascii="Times New Roman" w:hAnsi="Times New Roman"/>
          <w:sz w:val="24"/>
          <w:szCs w:val="24"/>
        </w:rPr>
        <w:t>4.1. Регламентирование учебного процесса:</w:t>
      </w:r>
    </w:p>
    <w:p w:rsidR="00E24E3C" w:rsidRPr="00E118D7" w:rsidRDefault="00E24E3C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E118D7">
        <w:rPr>
          <w:rFonts w:ascii="Times New Roman" w:hAnsi="Times New Roman"/>
          <w:sz w:val="24"/>
          <w:szCs w:val="24"/>
        </w:rPr>
        <w:t>«</w:t>
      </w:r>
      <w:proofErr w:type="spellStart"/>
      <w:r w:rsidR="00DD59C8">
        <w:rPr>
          <w:rFonts w:ascii="Times New Roman" w:eastAsia="Times New Roman" w:hAnsi="Times New Roman"/>
          <w:sz w:val="24"/>
          <w:szCs w:val="24"/>
        </w:rPr>
        <w:t>Любознайка</w:t>
      </w:r>
      <w:proofErr w:type="spellEnd"/>
      <w:r w:rsidRPr="00E118D7">
        <w:rPr>
          <w:rFonts w:ascii="Times New Roman" w:hAnsi="Times New Roman"/>
          <w:sz w:val="24"/>
          <w:szCs w:val="24"/>
        </w:rPr>
        <w:t>» - один учебный день в неделю</w:t>
      </w:r>
    </w:p>
    <w:p w:rsidR="00E24E3C" w:rsidRPr="00E118D7" w:rsidRDefault="00E24E3C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E118D7">
        <w:rPr>
          <w:rFonts w:ascii="Times New Roman" w:hAnsi="Times New Roman"/>
          <w:sz w:val="24"/>
          <w:szCs w:val="24"/>
        </w:rPr>
        <w:t xml:space="preserve">суббота: </w:t>
      </w:r>
      <w:r w:rsidR="005B577A">
        <w:rPr>
          <w:rFonts w:ascii="Times New Roman" w:hAnsi="Times New Roman"/>
          <w:sz w:val="24"/>
          <w:szCs w:val="24"/>
        </w:rPr>
        <w:t>09</w:t>
      </w:r>
      <w:r w:rsidRPr="00E118D7">
        <w:rPr>
          <w:rFonts w:ascii="Times New Roman" w:hAnsi="Times New Roman"/>
          <w:sz w:val="24"/>
          <w:szCs w:val="24"/>
        </w:rPr>
        <w:t>.00-1</w:t>
      </w:r>
      <w:r w:rsidR="005B577A">
        <w:rPr>
          <w:rFonts w:ascii="Times New Roman" w:hAnsi="Times New Roman"/>
          <w:sz w:val="24"/>
          <w:szCs w:val="24"/>
        </w:rPr>
        <w:t>1</w:t>
      </w:r>
      <w:r w:rsidRPr="00E118D7">
        <w:rPr>
          <w:rFonts w:ascii="Times New Roman" w:hAnsi="Times New Roman"/>
          <w:sz w:val="24"/>
          <w:szCs w:val="24"/>
        </w:rPr>
        <w:t>.</w:t>
      </w:r>
      <w:r w:rsidR="0071130B">
        <w:rPr>
          <w:rFonts w:ascii="Times New Roman" w:hAnsi="Times New Roman"/>
          <w:sz w:val="24"/>
          <w:szCs w:val="24"/>
        </w:rPr>
        <w:t>2</w:t>
      </w:r>
      <w:r w:rsidRPr="00E118D7">
        <w:rPr>
          <w:rFonts w:ascii="Times New Roman" w:hAnsi="Times New Roman"/>
          <w:sz w:val="24"/>
          <w:szCs w:val="24"/>
        </w:rPr>
        <w:t>0</w:t>
      </w:r>
    </w:p>
    <w:p w:rsidR="00E24E3C" w:rsidRPr="00E118D7" w:rsidRDefault="00E24E3C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</w:p>
    <w:p w:rsidR="00E24E3C" w:rsidRPr="00E118D7" w:rsidRDefault="00E24E3C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E118D7">
        <w:rPr>
          <w:rFonts w:ascii="Times New Roman" w:hAnsi="Times New Roman"/>
          <w:sz w:val="24"/>
          <w:szCs w:val="24"/>
        </w:rPr>
        <w:t>4.2. учебные смены:</w:t>
      </w:r>
    </w:p>
    <w:p w:rsidR="00E24E3C" w:rsidRPr="00E118D7" w:rsidRDefault="00E24E3C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E118D7">
        <w:rPr>
          <w:rFonts w:ascii="Times New Roman" w:hAnsi="Times New Roman"/>
          <w:sz w:val="24"/>
          <w:szCs w:val="24"/>
        </w:rPr>
        <w:t xml:space="preserve">первая смена: </w:t>
      </w:r>
      <w:r w:rsidR="005B577A">
        <w:rPr>
          <w:rFonts w:ascii="Times New Roman" w:hAnsi="Times New Roman"/>
          <w:sz w:val="24"/>
          <w:szCs w:val="24"/>
        </w:rPr>
        <w:t>09</w:t>
      </w:r>
      <w:r w:rsidRPr="00E118D7">
        <w:rPr>
          <w:rFonts w:ascii="Times New Roman" w:hAnsi="Times New Roman"/>
          <w:sz w:val="24"/>
          <w:szCs w:val="24"/>
        </w:rPr>
        <w:t>.00-1</w:t>
      </w:r>
      <w:r w:rsidR="005B577A">
        <w:rPr>
          <w:rFonts w:ascii="Times New Roman" w:hAnsi="Times New Roman"/>
          <w:sz w:val="24"/>
          <w:szCs w:val="24"/>
        </w:rPr>
        <w:t>1</w:t>
      </w:r>
      <w:r w:rsidRPr="00E118D7">
        <w:rPr>
          <w:rFonts w:ascii="Times New Roman" w:hAnsi="Times New Roman"/>
          <w:sz w:val="24"/>
          <w:szCs w:val="24"/>
        </w:rPr>
        <w:t>.</w:t>
      </w:r>
      <w:r w:rsidR="0071130B">
        <w:rPr>
          <w:rFonts w:ascii="Times New Roman" w:hAnsi="Times New Roman"/>
          <w:sz w:val="24"/>
          <w:szCs w:val="24"/>
        </w:rPr>
        <w:t>2</w:t>
      </w:r>
      <w:r w:rsidRPr="00E118D7">
        <w:rPr>
          <w:rFonts w:ascii="Times New Roman" w:hAnsi="Times New Roman"/>
          <w:sz w:val="24"/>
          <w:szCs w:val="24"/>
        </w:rPr>
        <w:t>0</w:t>
      </w:r>
    </w:p>
    <w:p w:rsidR="00E24E3C" w:rsidRPr="00E118D7" w:rsidRDefault="00E24E3C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</w:p>
    <w:p w:rsidR="00E24E3C" w:rsidRPr="00E118D7" w:rsidRDefault="00E24E3C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E118D7">
        <w:rPr>
          <w:rFonts w:ascii="Times New Roman" w:hAnsi="Times New Roman"/>
          <w:sz w:val="24"/>
          <w:szCs w:val="24"/>
        </w:rPr>
        <w:t>4.3. продолжительность урока:</w:t>
      </w:r>
    </w:p>
    <w:p w:rsidR="00E24E3C" w:rsidRDefault="00E24E3C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E118D7">
        <w:rPr>
          <w:rFonts w:ascii="Times New Roman" w:hAnsi="Times New Roman"/>
          <w:sz w:val="24"/>
          <w:szCs w:val="24"/>
        </w:rPr>
        <w:t>20 минут весь учебный год</w:t>
      </w:r>
    </w:p>
    <w:p w:rsidR="00DD59C8" w:rsidRPr="00E118D7" w:rsidRDefault="00DD59C8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</w:p>
    <w:p w:rsidR="00E24E3C" w:rsidRPr="00E118D7" w:rsidRDefault="00E24E3C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E118D7">
        <w:rPr>
          <w:rFonts w:ascii="Times New Roman" w:hAnsi="Times New Roman"/>
          <w:sz w:val="24"/>
          <w:szCs w:val="24"/>
        </w:rPr>
        <w:t>4.4. Расписание звонков и продолжительность перемен:</w:t>
      </w:r>
    </w:p>
    <w:p w:rsidR="00E24E3C" w:rsidRPr="00E118D7" w:rsidRDefault="00E24E3C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2126"/>
      </w:tblGrid>
      <w:tr w:rsidR="00E24E3C" w:rsidRPr="00E118D7" w:rsidTr="00E24E3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C" w:rsidRPr="00E118D7" w:rsidRDefault="00E24E3C" w:rsidP="009A30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8D7">
              <w:rPr>
                <w:rFonts w:ascii="Times New Roman" w:hAnsi="Times New Roman"/>
                <w:sz w:val="24"/>
                <w:szCs w:val="24"/>
              </w:rPr>
              <w:t>1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C" w:rsidRPr="00E118D7" w:rsidRDefault="005B577A" w:rsidP="009A30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24E3C" w:rsidRPr="00E118D7">
              <w:rPr>
                <w:rFonts w:ascii="Times New Roman" w:hAnsi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24E3C" w:rsidRPr="00E118D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</w:tr>
      <w:tr w:rsidR="00E24E3C" w:rsidRPr="00E118D7" w:rsidTr="00E24E3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C" w:rsidRPr="00E118D7" w:rsidRDefault="00E24E3C" w:rsidP="009A30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8D7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C" w:rsidRPr="00E118D7" w:rsidRDefault="00E24E3C" w:rsidP="009A30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8D7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E24E3C" w:rsidRPr="00E118D7" w:rsidTr="00E24E3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C" w:rsidRPr="00E118D7" w:rsidRDefault="00E24E3C" w:rsidP="009A30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8D7">
              <w:rPr>
                <w:rFonts w:ascii="Times New Roman" w:hAnsi="Times New Roman"/>
                <w:sz w:val="24"/>
                <w:szCs w:val="24"/>
              </w:rPr>
              <w:t>2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C" w:rsidRPr="00E118D7" w:rsidRDefault="005B577A" w:rsidP="009A30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24E3C" w:rsidRPr="00E118D7">
              <w:rPr>
                <w:rFonts w:ascii="Times New Roman" w:hAnsi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24E3C" w:rsidRPr="00E118D7">
              <w:rPr>
                <w:rFonts w:ascii="Times New Roman" w:hAnsi="Times New Roman"/>
                <w:sz w:val="24"/>
                <w:szCs w:val="24"/>
              </w:rPr>
              <w:t>.50</w:t>
            </w:r>
          </w:p>
        </w:tc>
      </w:tr>
      <w:tr w:rsidR="00E24E3C" w:rsidRPr="00E118D7" w:rsidTr="00E24E3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C" w:rsidRPr="00E118D7" w:rsidRDefault="00E24E3C" w:rsidP="009A30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8D7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C" w:rsidRPr="00E118D7" w:rsidRDefault="00E24E3C" w:rsidP="009A30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8D7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E24E3C" w:rsidRPr="00E118D7" w:rsidTr="00E24E3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C" w:rsidRPr="00E118D7" w:rsidRDefault="00E24E3C" w:rsidP="009A30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8D7">
              <w:rPr>
                <w:rFonts w:ascii="Times New Roman" w:hAnsi="Times New Roman"/>
                <w:sz w:val="24"/>
                <w:szCs w:val="24"/>
              </w:rPr>
              <w:t>3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C" w:rsidRPr="00E118D7" w:rsidRDefault="00E24E3C" w:rsidP="009A30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8D7">
              <w:rPr>
                <w:rFonts w:ascii="Times New Roman" w:hAnsi="Times New Roman"/>
                <w:sz w:val="24"/>
                <w:szCs w:val="24"/>
              </w:rPr>
              <w:t>1</w:t>
            </w:r>
            <w:r w:rsidR="005B577A">
              <w:rPr>
                <w:rFonts w:ascii="Times New Roman" w:hAnsi="Times New Roman"/>
                <w:sz w:val="24"/>
                <w:szCs w:val="24"/>
              </w:rPr>
              <w:t>0</w:t>
            </w:r>
            <w:r w:rsidRPr="00E118D7">
              <w:rPr>
                <w:rFonts w:ascii="Times New Roman" w:hAnsi="Times New Roman"/>
                <w:sz w:val="24"/>
                <w:szCs w:val="24"/>
              </w:rPr>
              <w:t>.00-1</w:t>
            </w:r>
            <w:r w:rsidR="005B577A">
              <w:rPr>
                <w:rFonts w:ascii="Times New Roman" w:hAnsi="Times New Roman"/>
                <w:sz w:val="24"/>
                <w:szCs w:val="24"/>
              </w:rPr>
              <w:t>0</w:t>
            </w:r>
            <w:r w:rsidRPr="00E118D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</w:tr>
      <w:tr w:rsidR="00E24E3C" w:rsidRPr="00E118D7" w:rsidTr="00E24E3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C" w:rsidRPr="00E118D7" w:rsidRDefault="00E24E3C" w:rsidP="009A30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8D7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C" w:rsidRPr="00E118D7" w:rsidRDefault="00E24E3C" w:rsidP="009A30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8D7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E24E3C" w:rsidRPr="00E118D7" w:rsidTr="00E24E3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C" w:rsidRPr="00E118D7" w:rsidRDefault="00E24E3C" w:rsidP="009A30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8D7">
              <w:rPr>
                <w:rFonts w:ascii="Times New Roman" w:hAnsi="Times New Roman"/>
                <w:sz w:val="24"/>
                <w:szCs w:val="24"/>
              </w:rPr>
              <w:t>динамическое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C" w:rsidRPr="00E118D7" w:rsidRDefault="00E24E3C" w:rsidP="009A30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8D7">
              <w:rPr>
                <w:rFonts w:ascii="Times New Roman" w:hAnsi="Times New Roman"/>
                <w:sz w:val="24"/>
                <w:szCs w:val="24"/>
              </w:rPr>
              <w:t>1</w:t>
            </w:r>
            <w:r w:rsidR="005B577A">
              <w:rPr>
                <w:rFonts w:ascii="Times New Roman" w:hAnsi="Times New Roman"/>
                <w:sz w:val="24"/>
                <w:szCs w:val="24"/>
              </w:rPr>
              <w:t>0</w:t>
            </w:r>
            <w:r w:rsidRPr="00E118D7">
              <w:rPr>
                <w:rFonts w:ascii="Times New Roman" w:hAnsi="Times New Roman"/>
                <w:sz w:val="24"/>
                <w:szCs w:val="24"/>
              </w:rPr>
              <w:t>.30-1</w:t>
            </w:r>
            <w:r w:rsidR="005B577A">
              <w:rPr>
                <w:rFonts w:ascii="Times New Roman" w:hAnsi="Times New Roman"/>
                <w:sz w:val="24"/>
                <w:szCs w:val="24"/>
              </w:rPr>
              <w:t>0</w:t>
            </w:r>
            <w:r w:rsidRPr="00E118D7">
              <w:rPr>
                <w:rFonts w:ascii="Times New Roman" w:hAnsi="Times New Roman"/>
                <w:sz w:val="24"/>
                <w:szCs w:val="24"/>
              </w:rPr>
              <w:t>.50</w:t>
            </w:r>
          </w:p>
        </w:tc>
      </w:tr>
      <w:tr w:rsidR="00E24E3C" w:rsidRPr="00E118D7" w:rsidTr="00E24E3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C" w:rsidRPr="00E118D7" w:rsidRDefault="00E24E3C" w:rsidP="009A30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8D7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C" w:rsidRPr="00E118D7" w:rsidRDefault="00E24E3C" w:rsidP="009A30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8D7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E24E3C" w:rsidRPr="00E118D7" w:rsidTr="00E24E3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C" w:rsidRPr="00E118D7" w:rsidRDefault="00E24E3C" w:rsidP="009A30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8D7">
              <w:rPr>
                <w:rFonts w:ascii="Times New Roman" w:hAnsi="Times New Roman"/>
                <w:sz w:val="24"/>
                <w:szCs w:val="24"/>
              </w:rPr>
              <w:t>4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3C" w:rsidRPr="00E118D7" w:rsidRDefault="00E24E3C" w:rsidP="009A30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8D7">
              <w:rPr>
                <w:rFonts w:ascii="Times New Roman" w:hAnsi="Times New Roman"/>
                <w:sz w:val="24"/>
                <w:szCs w:val="24"/>
              </w:rPr>
              <w:t>1</w:t>
            </w:r>
            <w:r w:rsidR="005B577A">
              <w:rPr>
                <w:rFonts w:ascii="Times New Roman" w:hAnsi="Times New Roman"/>
                <w:sz w:val="24"/>
                <w:szCs w:val="24"/>
              </w:rPr>
              <w:t>1</w:t>
            </w:r>
            <w:r w:rsidRPr="00E118D7">
              <w:rPr>
                <w:rFonts w:ascii="Times New Roman" w:hAnsi="Times New Roman"/>
                <w:sz w:val="24"/>
                <w:szCs w:val="24"/>
              </w:rPr>
              <w:t>.00-1</w:t>
            </w:r>
            <w:r w:rsidR="005B577A">
              <w:rPr>
                <w:rFonts w:ascii="Times New Roman" w:hAnsi="Times New Roman"/>
                <w:sz w:val="24"/>
                <w:szCs w:val="24"/>
              </w:rPr>
              <w:t>1</w:t>
            </w:r>
            <w:r w:rsidRPr="00E118D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</w:tr>
    </w:tbl>
    <w:p w:rsidR="00EE20BE" w:rsidRDefault="00EE20BE" w:rsidP="009A30AB">
      <w:pPr>
        <w:pStyle w:val="a4"/>
        <w:ind w:left="502"/>
        <w:rPr>
          <w:rFonts w:ascii="Times New Roman" w:hAnsi="Times New Roman"/>
          <w:b/>
          <w:bCs/>
          <w:sz w:val="24"/>
          <w:szCs w:val="24"/>
        </w:rPr>
      </w:pPr>
    </w:p>
    <w:p w:rsidR="00E24E3C" w:rsidRPr="00E118D7" w:rsidRDefault="00B87159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E118D7">
        <w:rPr>
          <w:rFonts w:ascii="Times New Roman" w:hAnsi="Times New Roman"/>
          <w:b/>
          <w:bCs/>
          <w:sz w:val="24"/>
          <w:szCs w:val="24"/>
        </w:rPr>
        <w:t>Условия реализации программы</w:t>
      </w:r>
    </w:p>
    <w:p w:rsidR="00252D90" w:rsidRDefault="00252D90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</w:p>
    <w:p w:rsidR="00024B4F" w:rsidRPr="00E118D7" w:rsidRDefault="00024B4F" w:rsidP="009A30AB">
      <w:pPr>
        <w:pStyle w:val="a4"/>
        <w:ind w:firstLine="502"/>
        <w:jc w:val="both"/>
        <w:rPr>
          <w:rFonts w:ascii="Times New Roman" w:hAnsi="Times New Roman"/>
          <w:sz w:val="24"/>
          <w:szCs w:val="24"/>
        </w:rPr>
      </w:pPr>
      <w:r w:rsidRPr="00E118D7">
        <w:rPr>
          <w:rFonts w:ascii="Times New Roman" w:hAnsi="Times New Roman"/>
          <w:sz w:val="24"/>
          <w:szCs w:val="24"/>
        </w:rPr>
        <w:t>В МБОУ «СОШ №84» создана и поддерживается комфортная развивающая образ</w:t>
      </w:r>
      <w:r w:rsidRPr="00E118D7">
        <w:rPr>
          <w:rFonts w:ascii="Times New Roman" w:hAnsi="Times New Roman"/>
          <w:sz w:val="24"/>
          <w:szCs w:val="24"/>
        </w:rPr>
        <w:t>о</w:t>
      </w:r>
      <w:r w:rsidR="00904356" w:rsidRPr="00E118D7">
        <w:rPr>
          <w:rFonts w:ascii="Times New Roman" w:hAnsi="Times New Roman"/>
          <w:sz w:val="24"/>
          <w:szCs w:val="24"/>
        </w:rPr>
        <w:t>вательна</w:t>
      </w:r>
      <w:r w:rsidRPr="00E118D7">
        <w:rPr>
          <w:rFonts w:ascii="Times New Roman" w:hAnsi="Times New Roman"/>
          <w:sz w:val="24"/>
          <w:szCs w:val="24"/>
        </w:rPr>
        <w:t>я среда, адекватная задачам достижения личностного, социального, познавател</w:t>
      </w:r>
      <w:r w:rsidRPr="00E118D7">
        <w:rPr>
          <w:rFonts w:ascii="Times New Roman" w:hAnsi="Times New Roman"/>
          <w:sz w:val="24"/>
          <w:szCs w:val="24"/>
        </w:rPr>
        <w:t>ь</w:t>
      </w:r>
      <w:r w:rsidRPr="00E118D7">
        <w:rPr>
          <w:rFonts w:ascii="Times New Roman" w:hAnsi="Times New Roman"/>
          <w:sz w:val="24"/>
          <w:szCs w:val="24"/>
        </w:rPr>
        <w:t>ного (интеллектуального), коммуникативного, эстетического, физического, развития б</w:t>
      </w:r>
      <w:r w:rsidRPr="00E118D7">
        <w:rPr>
          <w:rFonts w:ascii="Times New Roman" w:hAnsi="Times New Roman"/>
          <w:sz w:val="24"/>
          <w:szCs w:val="24"/>
        </w:rPr>
        <w:t>у</w:t>
      </w:r>
      <w:r w:rsidRPr="00E118D7">
        <w:rPr>
          <w:rFonts w:ascii="Times New Roman" w:hAnsi="Times New Roman"/>
          <w:sz w:val="24"/>
          <w:szCs w:val="24"/>
        </w:rPr>
        <w:t>дущих первоклассников. Это гарантирует сохранение и укрепление физического, псих</w:t>
      </w:r>
      <w:r w:rsidRPr="00E118D7">
        <w:rPr>
          <w:rFonts w:ascii="Times New Roman" w:hAnsi="Times New Roman"/>
          <w:sz w:val="24"/>
          <w:szCs w:val="24"/>
        </w:rPr>
        <w:t>о</w:t>
      </w:r>
      <w:r w:rsidRPr="00E118D7">
        <w:rPr>
          <w:rFonts w:ascii="Times New Roman" w:hAnsi="Times New Roman"/>
          <w:sz w:val="24"/>
          <w:szCs w:val="24"/>
        </w:rPr>
        <w:t>логического и социального здоровья будущих первоклассников.</w:t>
      </w:r>
    </w:p>
    <w:p w:rsidR="00252D90" w:rsidRPr="00252D90" w:rsidRDefault="00252D90" w:rsidP="009A30AB">
      <w:pPr>
        <w:pStyle w:val="a4"/>
        <w:ind w:firstLine="502"/>
        <w:jc w:val="both"/>
        <w:rPr>
          <w:rFonts w:ascii="Times New Roman" w:hAnsi="Times New Roman"/>
          <w:sz w:val="24"/>
          <w:szCs w:val="24"/>
        </w:rPr>
      </w:pPr>
      <w:r w:rsidRPr="00252D90">
        <w:rPr>
          <w:rFonts w:ascii="Times New Roman" w:hAnsi="Times New Roman"/>
          <w:sz w:val="24"/>
          <w:szCs w:val="24"/>
        </w:rPr>
        <w:t>Формы организации образовательного процесса: очная форма занятий, групповые з</w:t>
      </w:r>
      <w:r w:rsidRPr="00252D90">
        <w:rPr>
          <w:rFonts w:ascii="Times New Roman" w:hAnsi="Times New Roman"/>
          <w:sz w:val="24"/>
          <w:szCs w:val="24"/>
        </w:rPr>
        <w:t>а</w:t>
      </w:r>
      <w:r w:rsidRPr="00252D90">
        <w:rPr>
          <w:rFonts w:ascii="Times New Roman" w:hAnsi="Times New Roman"/>
          <w:sz w:val="24"/>
          <w:szCs w:val="24"/>
        </w:rPr>
        <w:t>нятия.</w:t>
      </w:r>
    </w:p>
    <w:p w:rsidR="00252D90" w:rsidRPr="00E118D7" w:rsidRDefault="00252D90" w:rsidP="009A30AB">
      <w:pPr>
        <w:pStyle w:val="a4"/>
        <w:ind w:firstLine="502"/>
        <w:jc w:val="both"/>
        <w:rPr>
          <w:rFonts w:ascii="Times New Roman" w:hAnsi="Times New Roman"/>
          <w:sz w:val="24"/>
          <w:szCs w:val="24"/>
        </w:rPr>
      </w:pPr>
      <w:r w:rsidRPr="00252D90">
        <w:rPr>
          <w:rFonts w:ascii="Times New Roman" w:hAnsi="Times New Roman"/>
          <w:sz w:val="24"/>
          <w:szCs w:val="24"/>
        </w:rPr>
        <w:t xml:space="preserve">Образовательные технологии, приемы и методы, используемые в работе: игровые технологии, беседа, игровые упражнения, рассказ, использование </w:t>
      </w:r>
      <w:proofErr w:type="gramStart"/>
      <w:r w:rsidRPr="00252D90">
        <w:rPr>
          <w:rFonts w:ascii="Times New Roman" w:hAnsi="Times New Roman"/>
          <w:sz w:val="24"/>
          <w:szCs w:val="24"/>
        </w:rPr>
        <w:t>ИКТ-технологий</w:t>
      </w:r>
      <w:proofErr w:type="gramEnd"/>
      <w:r w:rsidRPr="00252D90">
        <w:rPr>
          <w:rFonts w:ascii="Times New Roman" w:hAnsi="Times New Roman"/>
          <w:sz w:val="24"/>
          <w:szCs w:val="24"/>
        </w:rPr>
        <w:t>, пр</w:t>
      </w:r>
      <w:r w:rsidRPr="00252D90">
        <w:rPr>
          <w:rFonts w:ascii="Times New Roman" w:hAnsi="Times New Roman"/>
          <w:sz w:val="24"/>
          <w:szCs w:val="24"/>
        </w:rPr>
        <w:t>о</w:t>
      </w:r>
      <w:r w:rsidRPr="00252D90">
        <w:rPr>
          <w:rFonts w:ascii="Times New Roman" w:hAnsi="Times New Roman"/>
          <w:sz w:val="24"/>
          <w:szCs w:val="24"/>
        </w:rPr>
        <w:t>смотр видеосюжетов, прослушивание аудио-произведений.</w:t>
      </w:r>
    </w:p>
    <w:p w:rsidR="00024B4F" w:rsidRPr="00E118D7" w:rsidRDefault="00024B4F" w:rsidP="009A30AB">
      <w:pPr>
        <w:pStyle w:val="a4"/>
        <w:ind w:firstLine="502"/>
        <w:jc w:val="both"/>
        <w:rPr>
          <w:rFonts w:ascii="Times New Roman" w:hAnsi="Times New Roman"/>
          <w:sz w:val="24"/>
          <w:szCs w:val="24"/>
        </w:rPr>
      </w:pPr>
      <w:r w:rsidRPr="00E118D7">
        <w:rPr>
          <w:rFonts w:ascii="Times New Roman" w:hAnsi="Times New Roman"/>
          <w:sz w:val="24"/>
          <w:szCs w:val="24"/>
        </w:rPr>
        <w:t>Кадровые условия реализации дополнительной образовательной программы «</w:t>
      </w:r>
      <w:proofErr w:type="spellStart"/>
      <w:r w:rsidR="00DD59C8">
        <w:rPr>
          <w:rFonts w:ascii="Times New Roman" w:eastAsia="Times New Roman" w:hAnsi="Times New Roman"/>
          <w:sz w:val="24"/>
          <w:szCs w:val="24"/>
        </w:rPr>
        <w:t>Люб</w:t>
      </w:r>
      <w:r w:rsidR="00DD59C8">
        <w:rPr>
          <w:rFonts w:ascii="Times New Roman" w:eastAsia="Times New Roman" w:hAnsi="Times New Roman"/>
          <w:sz w:val="24"/>
          <w:szCs w:val="24"/>
        </w:rPr>
        <w:t>о</w:t>
      </w:r>
      <w:r w:rsidR="00DD59C8">
        <w:rPr>
          <w:rFonts w:ascii="Times New Roman" w:eastAsia="Times New Roman" w:hAnsi="Times New Roman"/>
          <w:sz w:val="24"/>
          <w:szCs w:val="24"/>
        </w:rPr>
        <w:t>знайка</w:t>
      </w:r>
      <w:proofErr w:type="spellEnd"/>
      <w:r w:rsidR="00DD59C8">
        <w:rPr>
          <w:rFonts w:ascii="Times New Roman" w:eastAsia="Times New Roman" w:hAnsi="Times New Roman"/>
          <w:sz w:val="24"/>
          <w:szCs w:val="24"/>
        </w:rPr>
        <w:t>»</w:t>
      </w:r>
      <w:r w:rsidRPr="00E118D7">
        <w:rPr>
          <w:rFonts w:ascii="Times New Roman" w:hAnsi="Times New Roman"/>
          <w:sz w:val="24"/>
          <w:szCs w:val="24"/>
        </w:rPr>
        <w:t>:</w:t>
      </w:r>
    </w:p>
    <w:p w:rsidR="00515AEE" w:rsidRPr="00591CEE" w:rsidRDefault="00024B4F" w:rsidP="009A30AB">
      <w:pPr>
        <w:pStyle w:val="a4"/>
        <w:ind w:left="502"/>
        <w:jc w:val="both"/>
        <w:rPr>
          <w:rFonts w:ascii="Times New Roman" w:hAnsi="Times New Roman"/>
          <w:sz w:val="24"/>
          <w:szCs w:val="24"/>
        </w:rPr>
      </w:pPr>
      <w:r w:rsidRPr="00E118D7">
        <w:rPr>
          <w:rFonts w:ascii="Times New Roman" w:hAnsi="Times New Roman"/>
          <w:sz w:val="24"/>
          <w:szCs w:val="24"/>
        </w:rPr>
        <w:t>1. Обеспеченность педагогическими ка</w:t>
      </w:r>
      <w:r w:rsidRPr="00591CEE">
        <w:rPr>
          <w:rFonts w:ascii="Times New Roman" w:hAnsi="Times New Roman"/>
          <w:sz w:val="24"/>
          <w:szCs w:val="24"/>
        </w:rPr>
        <w:t>драми составляет 100 %.</w:t>
      </w:r>
    </w:p>
    <w:p w:rsidR="00515AEE" w:rsidRDefault="00024B4F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2. Включение узких специалистов  (</w:t>
      </w:r>
      <w:r w:rsidR="00F34D9F" w:rsidRPr="00591CEE">
        <w:rPr>
          <w:rFonts w:ascii="Times New Roman" w:hAnsi="Times New Roman"/>
          <w:sz w:val="24"/>
          <w:szCs w:val="24"/>
        </w:rPr>
        <w:t>педагог-психолог, учитель-логопед</w:t>
      </w:r>
      <w:r w:rsidRPr="00591CEE">
        <w:rPr>
          <w:rFonts w:ascii="Times New Roman" w:hAnsi="Times New Roman"/>
          <w:sz w:val="24"/>
          <w:szCs w:val="24"/>
        </w:rPr>
        <w:t>)</w:t>
      </w:r>
      <w:r w:rsidR="00F34D9F" w:rsidRPr="00591CEE">
        <w:rPr>
          <w:rFonts w:ascii="Times New Roman" w:hAnsi="Times New Roman"/>
          <w:sz w:val="24"/>
          <w:szCs w:val="24"/>
        </w:rPr>
        <w:t>.</w:t>
      </w:r>
    </w:p>
    <w:p w:rsidR="000F6524" w:rsidRDefault="000F6524" w:rsidP="009A30AB">
      <w:pPr>
        <w:pStyle w:val="a4"/>
        <w:ind w:left="502"/>
        <w:rPr>
          <w:rFonts w:ascii="Times New Roman" w:hAnsi="Times New Roman"/>
          <w:b/>
          <w:sz w:val="24"/>
          <w:szCs w:val="24"/>
        </w:rPr>
      </w:pPr>
    </w:p>
    <w:p w:rsidR="000F6524" w:rsidRDefault="000F6524" w:rsidP="009A30AB">
      <w:pPr>
        <w:pStyle w:val="a4"/>
        <w:ind w:left="502"/>
        <w:rPr>
          <w:rFonts w:ascii="Times New Roman" w:hAnsi="Times New Roman"/>
          <w:b/>
          <w:sz w:val="24"/>
          <w:szCs w:val="24"/>
        </w:rPr>
      </w:pPr>
    </w:p>
    <w:p w:rsidR="000F6524" w:rsidRDefault="000F6524" w:rsidP="009A30AB">
      <w:pPr>
        <w:pStyle w:val="a4"/>
        <w:ind w:left="502"/>
        <w:rPr>
          <w:rFonts w:ascii="Times New Roman" w:hAnsi="Times New Roman"/>
          <w:b/>
          <w:sz w:val="24"/>
          <w:szCs w:val="24"/>
        </w:rPr>
      </w:pPr>
    </w:p>
    <w:p w:rsidR="00DD59C8" w:rsidRDefault="00255705" w:rsidP="009A30AB">
      <w:pPr>
        <w:pStyle w:val="a4"/>
        <w:ind w:left="502"/>
        <w:rPr>
          <w:rFonts w:ascii="Times New Roman" w:hAnsi="Times New Roman"/>
          <w:b/>
          <w:sz w:val="24"/>
          <w:szCs w:val="24"/>
        </w:rPr>
      </w:pPr>
      <w:r w:rsidRPr="00255705">
        <w:rPr>
          <w:rFonts w:ascii="Times New Roman" w:hAnsi="Times New Roman"/>
          <w:b/>
          <w:sz w:val="24"/>
          <w:szCs w:val="24"/>
        </w:rPr>
        <w:lastRenderedPageBreak/>
        <w:t xml:space="preserve">Материальная база: </w:t>
      </w:r>
    </w:p>
    <w:p w:rsidR="00255705" w:rsidRPr="00255705" w:rsidRDefault="00255705" w:rsidP="009A30AB">
      <w:pPr>
        <w:pStyle w:val="a4"/>
        <w:ind w:left="502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255705" w:rsidTr="002557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5" w:rsidRDefault="002557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объектов материально-технического обеспечения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5" w:rsidRDefault="002557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средств материально-технического обеспеч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</w:tr>
      <w:tr w:rsidR="00255705" w:rsidTr="002557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5" w:rsidRDefault="0025570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Дидактический материал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5" w:rsidRDefault="002557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Комплекты для обучения грамоте (наборное полотно, набор букв.</w:t>
            </w:r>
            <w:proofErr w:type="gramEnd"/>
          </w:p>
          <w:p w:rsidR="00255705" w:rsidRDefault="0025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Наборы сюжетных (предметных) картинок </w:t>
            </w:r>
          </w:p>
          <w:p w:rsidR="00255705" w:rsidRDefault="0025570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Репродукции картин в соответствии с тематикой и видами работы (в том числе и в цифровой форме)</w:t>
            </w:r>
          </w:p>
        </w:tc>
      </w:tr>
      <w:tr w:rsidR="00255705" w:rsidTr="002557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5" w:rsidRDefault="0025570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Технические средства об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чения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5" w:rsidRDefault="002557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Классная доска с набором приспособлений для крепления таблиц, постеров и картинок.</w:t>
            </w:r>
          </w:p>
          <w:p w:rsidR="00255705" w:rsidRDefault="0025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Мультимедийный проектор</w:t>
            </w:r>
          </w:p>
          <w:p w:rsidR="00255705" w:rsidRDefault="0025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Экспозиционный экран </w:t>
            </w:r>
          </w:p>
          <w:p w:rsidR="00255705" w:rsidRDefault="0025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Компьютер </w:t>
            </w:r>
          </w:p>
          <w:p w:rsidR="00255705" w:rsidRDefault="0025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Сканер</w:t>
            </w:r>
          </w:p>
          <w:p w:rsidR="00255705" w:rsidRDefault="0025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Принтер лазерный </w:t>
            </w:r>
          </w:p>
          <w:p w:rsidR="00255705" w:rsidRDefault="0025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Интерактивная доска </w:t>
            </w:r>
          </w:p>
        </w:tc>
      </w:tr>
      <w:tr w:rsidR="00255705" w:rsidTr="002557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5" w:rsidRDefault="0025570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Игры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5" w:rsidRDefault="002557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Наборы ролевых игр, игрушек и конструкторов (по темам: дом, зоопарк, ферма, транспорт, магазин и др.).</w:t>
            </w:r>
            <w:proofErr w:type="gramEnd"/>
          </w:p>
          <w:p w:rsidR="00255705" w:rsidRDefault="002557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Настольные развивающие игры (типа «Эрудит») и др.</w:t>
            </w:r>
          </w:p>
          <w:p w:rsidR="00255705" w:rsidRDefault="002557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игры и игрушки</w:t>
            </w:r>
          </w:p>
        </w:tc>
      </w:tr>
      <w:tr w:rsidR="00255705" w:rsidTr="002557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5" w:rsidRDefault="0025570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Оборудование учебного кабинета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05" w:rsidRDefault="002557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Ученические столы двухместные с комплектом стульев.</w:t>
            </w:r>
          </w:p>
          <w:p w:rsidR="00255705" w:rsidRDefault="0025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 учительский с тумбою.</w:t>
            </w:r>
          </w:p>
          <w:p w:rsidR="00255705" w:rsidRDefault="0025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Шкафы для хранения учебников, дидактических матери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лов, пособий и пр. </w:t>
            </w:r>
          </w:p>
        </w:tc>
      </w:tr>
    </w:tbl>
    <w:p w:rsidR="00255705" w:rsidRPr="00591CEE" w:rsidRDefault="00255705" w:rsidP="009A30AB">
      <w:pPr>
        <w:pStyle w:val="a4"/>
        <w:ind w:left="502"/>
        <w:rPr>
          <w:rFonts w:ascii="Times New Roman" w:hAnsi="Times New Roman"/>
          <w:sz w:val="24"/>
          <w:szCs w:val="24"/>
        </w:rPr>
      </w:pPr>
    </w:p>
    <w:p w:rsidR="00515AEE" w:rsidRPr="00591CEE" w:rsidRDefault="00F34D9F" w:rsidP="009A30AB">
      <w:pPr>
        <w:pStyle w:val="a4"/>
        <w:ind w:left="502"/>
        <w:rPr>
          <w:rFonts w:ascii="Times New Roman" w:hAnsi="Times New Roman"/>
          <w:b/>
          <w:bCs/>
          <w:sz w:val="24"/>
          <w:szCs w:val="24"/>
        </w:rPr>
      </w:pPr>
      <w:r w:rsidRPr="00591CEE">
        <w:rPr>
          <w:rFonts w:ascii="Times New Roman" w:hAnsi="Times New Roman"/>
          <w:b/>
          <w:bCs/>
          <w:sz w:val="24"/>
          <w:szCs w:val="24"/>
        </w:rPr>
        <w:t>Формы аттестации</w:t>
      </w:r>
    </w:p>
    <w:p w:rsidR="00EE20BE" w:rsidRDefault="00255705" w:rsidP="009A30AB">
      <w:pPr>
        <w:pStyle w:val="a4"/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Промежуточная аттестация не предусмотрена. Итоговая а</w:t>
      </w:r>
      <w:r w:rsidR="0071130B">
        <w:rPr>
          <w:rFonts w:ascii="Times New Roman" w:hAnsi="Times New Roman"/>
          <w:bCs/>
          <w:sz w:val="24"/>
          <w:szCs w:val="24"/>
        </w:rPr>
        <w:t xml:space="preserve">ттестация проходит в </w:t>
      </w:r>
      <w:r>
        <w:rPr>
          <w:rFonts w:ascii="Times New Roman" w:hAnsi="Times New Roman"/>
          <w:bCs/>
          <w:sz w:val="24"/>
          <w:szCs w:val="24"/>
        </w:rPr>
        <w:t>форме</w:t>
      </w:r>
      <w:r w:rsidR="0071130B">
        <w:rPr>
          <w:rFonts w:ascii="Times New Roman" w:hAnsi="Times New Roman"/>
          <w:bCs/>
          <w:sz w:val="24"/>
          <w:szCs w:val="24"/>
        </w:rPr>
        <w:t xml:space="preserve"> открытых занятий для родителей, администрации МБОУ «СОШ №84».</w:t>
      </w:r>
    </w:p>
    <w:p w:rsidR="0071130B" w:rsidRPr="00591CEE" w:rsidRDefault="0071130B" w:rsidP="009A30AB">
      <w:pPr>
        <w:pStyle w:val="a4"/>
        <w:ind w:firstLine="426"/>
        <w:rPr>
          <w:rFonts w:ascii="Times New Roman" w:hAnsi="Times New Roman"/>
          <w:sz w:val="24"/>
          <w:szCs w:val="24"/>
        </w:rPr>
      </w:pPr>
    </w:p>
    <w:p w:rsidR="00652A4D" w:rsidRPr="00591CEE" w:rsidRDefault="00652A4D" w:rsidP="009A30AB">
      <w:pPr>
        <w:pStyle w:val="a4"/>
        <w:ind w:firstLine="426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b/>
          <w:bCs/>
          <w:sz w:val="24"/>
          <w:szCs w:val="24"/>
        </w:rPr>
        <w:t xml:space="preserve">Рабочие программы </w:t>
      </w:r>
      <w:r w:rsidR="000F6524">
        <w:rPr>
          <w:rFonts w:ascii="Times New Roman" w:hAnsi="Times New Roman"/>
          <w:b/>
          <w:bCs/>
          <w:sz w:val="24"/>
          <w:szCs w:val="24"/>
        </w:rPr>
        <w:t>м</w:t>
      </w:r>
      <w:r w:rsidR="000F6524" w:rsidRPr="000F6524">
        <w:rPr>
          <w:rFonts w:ascii="Times New Roman" w:hAnsi="Times New Roman"/>
          <w:b/>
          <w:bCs/>
          <w:sz w:val="24"/>
          <w:szCs w:val="24"/>
        </w:rPr>
        <w:t>одул</w:t>
      </w:r>
      <w:r w:rsidR="000F6524">
        <w:rPr>
          <w:rFonts w:ascii="Times New Roman" w:hAnsi="Times New Roman"/>
          <w:b/>
          <w:bCs/>
          <w:sz w:val="24"/>
          <w:szCs w:val="24"/>
        </w:rPr>
        <w:t>ей</w:t>
      </w:r>
      <w:r w:rsidRPr="00591CEE">
        <w:rPr>
          <w:rFonts w:ascii="Times New Roman" w:hAnsi="Times New Roman"/>
          <w:b/>
          <w:bCs/>
          <w:sz w:val="24"/>
          <w:szCs w:val="24"/>
        </w:rPr>
        <w:t xml:space="preserve"> программы</w:t>
      </w:r>
    </w:p>
    <w:p w:rsidR="00652A4D" w:rsidRPr="00591CEE" w:rsidRDefault="00652A4D" w:rsidP="009A30AB">
      <w:pPr>
        <w:pStyle w:val="a4"/>
        <w:ind w:firstLine="426"/>
        <w:rPr>
          <w:rFonts w:ascii="Times New Roman" w:hAnsi="Times New Roman"/>
          <w:sz w:val="24"/>
          <w:szCs w:val="24"/>
        </w:rPr>
      </w:pPr>
    </w:p>
    <w:p w:rsidR="00650497" w:rsidRPr="00591CEE" w:rsidRDefault="000F6524" w:rsidP="009A30AB">
      <w:pPr>
        <w:pStyle w:val="a4"/>
        <w:ind w:left="5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</w:t>
      </w:r>
      <w:r w:rsidR="00650497" w:rsidRPr="00591CEE">
        <w:rPr>
          <w:rFonts w:ascii="Times New Roman" w:hAnsi="Times New Roman"/>
          <w:b/>
          <w:sz w:val="24"/>
          <w:szCs w:val="24"/>
        </w:rPr>
        <w:t xml:space="preserve"> «</w:t>
      </w:r>
      <w:r w:rsidR="00DD59C8">
        <w:rPr>
          <w:rFonts w:ascii="Times New Roman" w:hAnsi="Times New Roman"/>
          <w:b/>
          <w:sz w:val="24"/>
          <w:szCs w:val="24"/>
        </w:rPr>
        <w:t>Веселая м</w:t>
      </w:r>
      <w:r w:rsidR="00650497" w:rsidRPr="00591CEE">
        <w:rPr>
          <w:rFonts w:ascii="Times New Roman" w:hAnsi="Times New Roman"/>
          <w:b/>
          <w:sz w:val="24"/>
          <w:szCs w:val="24"/>
        </w:rPr>
        <w:t>атематика»</w:t>
      </w:r>
    </w:p>
    <w:p w:rsidR="00650497" w:rsidRPr="00591CEE" w:rsidRDefault="00650497" w:rsidP="009A30AB">
      <w:pPr>
        <w:pStyle w:val="a4"/>
        <w:ind w:firstLine="426"/>
        <w:rPr>
          <w:rFonts w:ascii="Times New Roman" w:hAnsi="Times New Roman"/>
          <w:sz w:val="24"/>
          <w:szCs w:val="24"/>
        </w:rPr>
      </w:pPr>
    </w:p>
    <w:p w:rsidR="00650497" w:rsidRPr="00591CEE" w:rsidRDefault="00650497" w:rsidP="009A30AB">
      <w:pPr>
        <w:shd w:val="clear" w:color="auto" w:fill="FFFFFF"/>
        <w:spacing w:after="0" w:line="240" w:lineRule="auto"/>
        <w:ind w:left="1080" w:right="9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1CEE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650497" w:rsidRPr="00591CEE" w:rsidRDefault="00650497" w:rsidP="009A30AB">
      <w:pPr>
        <w:shd w:val="clear" w:color="auto" w:fill="FFFFFF"/>
        <w:spacing w:after="0" w:line="240" w:lineRule="auto"/>
        <w:ind w:right="9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CEE">
        <w:rPr>
          <w:rFonts w:ascii="Times New Roman" w:hAnsi="Times New Roman" w:cs="Times New Roman"/>
          <w:color w:val="000000"/>
          <w:sz w:val="24"/>
          <w:szCs w:val="24"/>
        </w:rPr>
        <w:t>Дополнительная общеобразовательная (общеразвивающая) программа «</w:t>
      </w:r>
      <w:proofErr w:type="spellStart"/>
      <w:r w:rsidRPr="00591CEE">
        <w:rPr>
          <w:rFonts w:ascii="Times New Roman" w:hAnsi="Times New Roman" w:cs="Times New Roman"/>
          <w:color w:val="000000"/>
          <w:sz w:val="24"/>
          <w:szCs w:val="24"/>
        </w:rPr>
        <w:t>Пре</w:t>
      </w:r>
      <w:r w:rsidRPr="00591CE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91CEE"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proofErr w:type="spellEnd"/>
      <w:r w:rsidRPr="00591CEE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подготовка» разработана на основе Комплексной образовательно-развивающей программы «Гармония», авторами которой являются Т. А. </w:t>
      </w:r>
      <w:proofErr w:type="spellStart"/>
      <w:r w:rsidRPr="00591CEE">
        <w:rPr>
          <w:rFonts w:ascii="Times New Roman" w:hAnsi="Times New Roman" w:cs="Times New Roman"/>
          <w:color w:val="000000"/>
          <w:sz w:val="24"/>
          <w:szCs w:val="24"/>
        </w:rPr>
        <w:t>Фалькович</w:t>
      </w:r>
      <w:proofErr w:type="spellEnd"/>
      <w:r w:rsidRPr="00591CEE">
        <w:rPr>
          <w:rFonts w:ascii="Times New Roman" w:hAnsi="Times New Roman" w:cs="Times New Roman"/>
          <w:color w:val="000000"/>
          <w:sz w:val="24"/>
          <w:szCs w:val="24"/>
        </w:rPr>
        <w:t xml:space="preserve">, Л. П. </w:t>
      </w:r>
      <w:proofErr w:type="spellStart"/>
      <w:r w:rsidRPr="00591CEE">
        <w:rPr>
          <w:rFonts w:ascii="Times New Roman" w:hAnsi="Times New Roman" w:cs="Times New Roman"/>
          <w:color w:val="000000"/>
          <w:sz w:val="24"/>
          <w:szCs w:val="24"/>
        </w:rPr>
        <w:t>Барылкина</w:t>
      </w:r>
      <w:proofErr w:type="spellEnd"/>
      <w:r w:rsidRPr="00591C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0497" w:rsidRPr="00591CEE" w:rsidRDefault="00650497" w:rsidP="009A30AB">
      <w:pPr>
        <w:shd w:val="clear" w:color="auto" w:fill="FFFFFF"/>
        <w:spacing w:after="0" w:line="240" w:lineRule="auto"/>
        <w:ind w:left="360" w:right="91" w:firstLine="34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1CEE">
        <w:rPr>
          <w:rFonts w:ascii="Times New Roman" w:hAnsi="Times New Roman" w:cs="Times New Roman"/>
          <w:color w:val="000000"/>
          <w:sz w:val="24"/>
          <w:szCs w:val="24"/>
        </w:rPr>
        <w:t xml:space="preserve">Срок реализации </w:t>
      </w:r>
      <w:r w:rsidRPr="00591CEE">
        <w:rPr>
          <w:rFonts w:ascii="Times New Roman" w:hAnsi="Times New Roman" w:cs="Times New Roman"/>
          <w:sz w:val="24"/>
          <w:szCs w:val="24"/>
        </w:rPr>
        <w:t>программы – 2</w:t>
      </w:r>
      <w:r w:rsidR="001D0719">
        <w:rPr>
          <w:rFonts w:ascii="Times New Roman" w:hAnsi="Times New Roman" w:cs="Times New Roman"/>
          <w:sz w:val="24"/>
          <w:szCs w:val="24"/>
        </w:rPr>
        <w:t>8</w:t>
      </w:r>
      <w:r w:rsidRPr="00591CEE">
        <w:rPr>
          <w:rFonts w:ascii="Times New Roman" w:hAnsi="Times New Roman" w:cs="Times New Roman"/>
          <w:sz w:val="24"/>
          <w:szCs w:val="24"/>
        </w:rPr>
        <w:t xml:space="preserve"> недель</w:t>
      </w:r>
      <w:r w:rsidRPr="00591CEE">
        <w:rPr>
          <w:rFonts w:ascii="Times New Roman" w:hAnsi="Times New Roman" w:cs="Times New Roman"/>
          <w:color w:val="000000"/>
          <w:sz w:val="24"/>
          <w:szCs w:val="24"/>
        </w:rPr>
        <w:t>, возраст детей 5</w:t>
      </w:r>
      <w:r w:rsidR="005B25EA">
        <w:rPr>
          <w:rFonts w:ascii="Times New Roman" w:hAnsi="Times New Roman" w:cs="Times New Roman"/>
          <w:color w:val="000000"/>
          <w:sz w:val="24"/>
          <w:szCs w:val="24"/>
        </w:rPr>
        <w:t>,5</w:t>
      </w:r>
      <w:r w:rsidRPr="00591CEE">
        <w:rPr>
          <w:rFonts w:ascii="Times New Roman" w:hAnsi="Times New Roman" w:cs="Times New Roman"/>
          <w:color w:val="000000"/>
          <w:sz w:val="24"/>
          <w:szCs w:val="24"/>
        </w:rPr>
        <w:t>-7 лет.</w:t>
      </w:r>
    </w:p>
    <w:p w:rsidR="00650497" w:rsidRPr="00591CEE" w:rsidRDefault="00650497" w:rsidP="009A30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b/>
          <w:i/>
          <w:sz w:val="24"/>
          <w:szCs w:val="24"/>
        </w:rPr>
        <w:t>Основные цели:</w:t>
      </w:r>
    </w:p>
    <w:p w:rsidR="00650497" w:rsidRPr="00591CEE" w:rsidRDefault="00650497" w:rsidP="009A30AB">
      <w:pPr>
        <w:numPr>
          <w:ilvl w:val="0"/>
          <w:numId w:val="38"/>
        </w:numPr>
        <w:tabs>
          <w:tab w:val="clear" w:pos="34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Развитие у детей интереса к математическим знаниям;</w:t>
      </w:r>
    </w:p>
    <w:p w:rsidR="00650497" w:rsidRPr="00591CEE" w:rsidRDefault="00650497" w:rsidP="009A30AB">
      <w:pPr>
        <w:numPr>
          <w:ilvl w:val="0"/>
          <w:numId w:val="38"/>
        </w:numPr>
        <w:tabs>
          <w:tab w:val="clear" w:pos="34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Развитие самостоятельности, сообразительности, творческого воображения, ги</w:t>
      </w:r>
      <w:r w:rsidRPr="00591CEE">
        <w:rPr>
          <w:rFonts w:ascii="Times New Roman" w:hAnsi="Times New Roman" w:cs="Times New Roman"/>
          <w:sz w:val="24"/>
          <w:szCs w:val="24"/>
        </w:rPr>
        <w:t>б</w:t>
      </w:r>
      <w:r w:rsidRPr="00591CEE">
        <w:rPr>
          <w:rFonts w:ascii="Times New Roman" w:hAnsi="Times New Roman" w:cs="Times New Roman"/>
          <w:sz w:val="24"/>
          <w:szCs w:val="24"/>
        </w:rPr>
        <w:t>кости мышления;</w:t>
      </w:r>
    </w:p>
    <w:p w:rsidR="00650497" w:rsidRPr="00591CEE" w:rsidRDefault="00650497" w:rsidP="009A30AB">
      <w:pPr>
        <w:numPr>
          <w:ilvl w:val="0"/>
          <w:numId w:val="38"/>
        </w:numPr>
        <w:tabs>
          <w:tab w:val="clear" w:pos="34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Развитие умения сравнивать и обобщать, доказывать правильность суждений.</w:t>
      </w:r>
    </w:p>
    <w:p w:rsidR="00650497" w:rsidRPr="00591CEE" w:rsidRDefault="00650497" w:rsidP="009A30AB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 xml:space="preserve">В ходе освоения содержания программы обеспечиваются условия для достижения </w:t>
      </w:r>
      <w:proofErr w:type="gramStart"/>
      <w:r w:rsidRPr="00591CE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91CEE">
        <w:rPr>
          <w:rFonts w:ascii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Pr="00591CE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91CEE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650497" w:rsidRPr="00591CEE" w:rsidRDefault="00650497" w:rsidP="009A3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Личностные универсальные учебные действия: мотивационные и коммуникати</w:t>
      </w:r>
      <w:r w:rsidRPr="00591CEE">
        <w:rPr>
          <w:rFonts w:ascii="Times New Roman" w:hAnsi="Times New Roman" w:cs="Times New Roman"/>
          <w:sz w:val="24"/>
          <w:szCs w:val="24"/>
        </w:rPr>
        <w:t>в</w:t>
      </w:r>
      <w:r w:rsidRPr="00591CEE">
        <w:rPr>
          <w:rFonts w:ascii="Times New Roman" w:hAnsi="Times New Roman" w:cs="Times New Roman"/>
          <w:sz w:val="24"/>
          <w:szCs w:val="24"/>
        </w:rPr>
        <w:t>ные, формирование Я - концепции и самооценки при подготовке к обучению в школе, п</w:t>
      </w:r>
      <w:r w:rsidRPr="00591CEE">
        <w:rPr>
          <w:rFonts w:ascii="Times New Roman" w:hAnsi="Times New Roman" w:cs="Times New Roman"/>
          <w:sz w:val="24"/>
          <w:szCs w:val="24"/>
        </w:rPr>
        <w:t>о</w:t>
      </w:r>
      <w:r w:rsidRPr="00591CEE">
        <w:rPr>
          <w:rFonts w:ascii="Times New Roman" w:hAnsi="Times New Roman" w:cs="Times New Roman"/>
          <w:sz w:val="24"/>
          <w:szCs w:val="24"/>
        </w:rPr>
        <w:t>ложительное отношение к школьному обучению.</w:t>
      </w:r>
    </w:p>
    <w:p w:rsidR="00650497" w:rsidRPr="00591CEE" w:rsidRDefault="00650497" w:rsidP="009A3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1CE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91CEE">
        <w:rPr>
          <w:rFonts w:ascii="Times New Roman" w:hAnsi="Times New Roman" w:cs="Times New Roman"/>
          <w:sz w:val="24"/>
          <w:szCs w:val="24"/>
        </w:rPr>
        <w:t xml:space="preserve"> результаты.</w:t>
      </w:r>
    </w:p>
    <w:p w:rsidR="00650497" w:rsidRPr="00591CEE" w:rsidRDefault="00650497" w:rsidP="009A3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Ребенок научится:</w:t>
      </w:r>
    </w:p>
    <w:p w:rsidR="00650497" w:rsidRPr="00591CEE" w:rsidRDefault="00650497" w:rsidP="009A30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• называть числа от 1 до 10;</w:t>
      </w:r>
    </w:p>
    <w:p w:rsidR="00650497" w:rsidRPr="00591CEE" w:rsidRDefault="00650497" w:rsidP="009A30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lastRenderedPageBreak/>
        <w:t>• продолжить заданную закономерность;</w:t>
      </w:r>
    </w:p>
    <w:p w:rsidR="00650497" w:rsidRPr="00591CEE" w:rsidRDefault="00650497" w:rsidP="009A30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• производить классификацию объектов по цвету, форме, размеру, общему назв</w:t>
      </w:r>
      <w:r w:rsidRPr="00591CEE">
        <w:rPr>
          <w:rFonts w:ascii="Times New Roman" w:hAnsi="Times New Roman" w:cs="Times New Roman"/>
          <w:sz w:val="24"/>
          <w:szCs w:val="24"/>
        </w:rPr>
        <w:t>а</w:t>
      </w:r>
      <w:r w:rsidRPr="00591CEE">
        <w:rPr>
          <w:rFonts w:ascii="Times New Roman" w:hAnsi="Times New Roman" w:cs="Times New Roman"/>
          <w:sz w:val="24"/>
          <w:szCs w:val="24"/>
        </w:rPr>
        <w:t>нию;</w:t>
      </w:r>
    </w:p>
    <w:p w:rsidR="00650497" w:rsidRPr="00591CEE" w:rsidRDefault="00650497" w:rsidP="009A30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CEE">
        <w:rPr>
          <w:rFonts w:ascii="Times New Roman" w:hAnsi="Times New Roman" w:cs="Times New Roman"/>
          <w:sz w:val="24"/>
          <w:szCs w:val="24"/>
        </w:rPr>
        <w:t>• устанавливать пространственно-временные отношения с помощью слов: слева – направо, вверху – внизу, впереди – сзади, близко – далеко, выше – ниже, раньше, позже, вчера – сегодня – завтра;</w:t>
      </w:r>
      <w:proofErr w:type="gramEnd"/>
    </w:p>
    <w:p w:rsidR="00650497" w:rsidRPr="00591CEE" w:rsidRDefault="00650497" w:rsidP="009A30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CEE">
        <w:rPr>
          <w:rFonts w:ascii="Times New Roman" w:hAnsi="Times New Roman" w:cs="Times New Roman"/>
          <w:sz w:val="24"/>
          <w:szCs w:val="24"/>
        </w:rPr>
        <w:t>• сравнивать предметы по длине, ширине, высоте, массе, вместимости как неп</w:t>
      </w:r>
      <w:r w:rsidRPr="00591CEE">
        <w:rPr>
          <w:rFonts w:ascii="Times New Roman" w:hAnsi="Times New Roman" w:cs="Times New Roman"/>
          <w:sz w:val="24"/>
          <w:szCs w:val="24"/>
        </w:rPr>
        <w:t>о</w:t>
      </w:r>
      <w:r w:rsidRPr="00591CEE">
        <w:rPr>
          <w:rFonts w:ascii="Times New Roman" w:hAnsi="Times New Roman" w:cs="Times New Roman"/>
          <w:sz w:val="24"/>
          <w:szCs w:val="24"/>
        </w:rPr>
        <w:t>средственно (визуально, приложением, наложением), так и с помощью произвольно в</w:t>
      </w:r>
      <w:r w:rsidRPr="00591CEE">
        <w:rPr>
          <w:rFonts w:ascii="Times New Roman" w:hAnsi="Times New Roman" w:cs="Times New Roman"/>
          <w:sz w:val="24"/>
          <w:szCs w:val="24"/>
        </w:rPr>
        <w:t>ы</w:t>
      </w:r>
      <w:r w:rsidRPr="00591CEE">
        <w:rPr>
          <w:rFonts w:ascii="Times New Roman" w:hAnsi="Times New Roman" w:cs="Times New Roman"/>
          <w:sz w:val="24"/>
          <w:szCs w:val="24"/>
        </w:rPr>
        <w:t>бранных мерок (мерных стаканчиков, полосок бумаги, шагов и т.д.);</w:t>
      </w:r>
      <w:proofErr w:type="gramEnd"/>
    </w:p>
    <w:p w:rsidR="00650497" w:rsidRPr="00591CEE" w:rsidRDefault="00650497" w:rsidP="009A30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CEE">
        <w:rPr>
          <w:rFonts w:ascii="Times New Roman" w:hAnsi="Times New Roman" w:cs="Times New Roman"/>
          <w:sz w:val="24"/>
          <w:szCs w:val="24"/>
        </w:rPr>
        <w:t>• распознавать известные геометрические фигуры среди предложенных и среди объектов окружающей действительности;</w:t>
      </w:r>
      <w:proofErr w:type="gramEnd"/>
    </w:p>
    <w:p w:rsidR="00650497" w:rsidRPr="00591CEE" w:rsidRDefault="00650497" w:rsidP="009A30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• объединять группы предметов (части) в целое, выделять часть из целого; объя</w:t>
      </w:r>
      <w:r w:rsidRPr="00591CEE">
        <w:rPr>
          <w:rFonts w:ascii="Times New Roman" w:hAnsi="Times New Roman" w:cs="Times New Roman"/>
          <w:sz w:val="24"/>
          <w:szCs w:val="24"/>
        </w:rPr>
        <w:t>с</w:t>
      </w:r>
      <w:r w:rsidRPr="00591CEE">
        <w:rPr>
          <w:rFonts w:ascii="Times New Roman" w:hAnsi="Times New Roman" w:cs="Times New Roman"/>
          <w:sz w:val="24"/>
          <w:szCs w:val="24"/>
        </w:rPr>
        <w:t>нять свои действия и называть число элементов в каждой части или целом;</w:t>
      </w:r>
    </w:p>
    <w:p w:rsidR="00650497" w:rsidRPr="00591CEE" w:rsidRDefault="00650497" w:rsidP="009A30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• составлять с помощью педагога простые арифметические задачи по рисункам: с</w:t>
      </w:r>
      <w:r w:rsidRPr="00591CEE">
        <w:rPr>
          <w:rFonts w:ascii="Times New Roman" w:hAnsi="Times New Roman" w:cs="Times New Roman"/>
          <w:sz w:val="24"/>
          <w:szCs w:val="24"/>
        </w:rPr>
        <w:t>о</w:t>
      </w:r>
      <w:r w:rsidRPr="00591CEE">
        <w:rPr>
          <w:rFonts w:ascii="Times New Roman" w:hAnsi="Times New Roman" w:cs="Times New Roman"/>
          <w:sz w:val="24"/>
          <w:szCs w:val="24"/>
        </w:rPr>
        <w:t>ставлять математические рассказы и отвечать на поставленный педагогами вопрос: Сколько было? Сколько стало? Сколько осталось?;</w:t>
      </w:r>
    </w:p>
    <w:p w:rsidR="00650497" w:rsidRPr="00591CEE" w:rsidRDefault="00650497" w:rsidP="009A30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• обводить заданные геометрические фигуры на листе бумаги в клетку «от руки»;</w:t>
      </w:r>
    </w:p>
    <w:p w:rsidR="00650497" w:rsidRPr="00591CEE" w:rsidRDefault="00650497" w:rsidP="009A30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• ориентироваться в пространстве с использованием себя или выбранного объекта в качестве точки отсчета.</w:t>
      </w:r>
    </w:p>
    <w:p w:rsidR="00650497" w:rsidRPr="00591CEE" w:rsidRDefault="00650497" w:rsidP="009A30AB">
      <w:pPr>
        <w:pStyle w:val="aa"/>
        <w:ind w:right="-1"/>
        <w:jc w:val="both"/>
        <w:rPr>
          <w:rFonts w:ascii="Times New Roman" w:hAnsi="Times New Roman" w:cs="Times New Roman"/>
        </w:rPr>
      </w:pPr>
    </w:p>
    <w:p w:rsidR="00650497" w:rsidRPr="00591CEE" w:rsidRDefault="00650497" w:rsidP="009A30AB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591CEE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650497" w:rsidRPr="00591CEE" w:rsidRDefault="00650497" w:rsidP="009A3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CEE">
        <w:rPr>
          <w:rFonts w:ascii="Times New Roman" w:hAnsi="Times New Roman"/>
          <w:b/>
          <w:sz w:val="24"/>
          <w:szCs w:val="24"/>
        </w:rPr>
        <w:t xml:space="preserve">по </w:t>
      </w:r>
      <w:r w:rsidR="000F6524">
        <w:rPr>
          <w:rFonts w:ascii="Times New Roman" w:hAnsi="Times New Roman"/>
          <w:b/>
          <w:sz w:val="24"/>
          <w:szCs w:val="24"/>
        </w:rPr>
        <w:t>м</w:t>
      </w:r>
      <w:r w:rsidR="000F6524" w:rsidRPr="000F6524">
        <w:rPr>
          <w:rFonts w:ascii="Times New Roman" w:hAnsi="Times New Roman"/>
          <w:b/>
          <w:sz w:val="24"/>
          <w:szCs w:val="24"/>
        </w:rPr>
        <w:t>одул</w:t>
      </w:r>
      <w:r w:rsidR="000F6524">
        <w:rPr>
          <w:rFonts w:ascii="Times New Roman" w:hAnsi="Times New Roman"/>
          <w:b/>
          <w:sz w:val="24"/>
          <w:szCs w:val="24"/>
        </w:rPr>
        <w:t>ю</w:t>
      </w:r>
      <w:r w:rsidR="000F6524" w:rsidRPr="000F6524">
        <w:rPr>
          <w:rFonts w:ascii="Times New Roman" w:hAnsi="Times New Roman"/>
          <w:b/>
          <w:sz w:val="24"/>
          <w:szCs w:val="24"/>
        </w:rPr>
        <w:t xml:space="preserve"> </w:t>
      </w:r>
      <w:r w:rsidRPr="00591CEE">
        <w:rPr>
          <w:rFonts w:ascii="Times New Roman" w:hAnsi="Times New Roman" w:cs="Times New Roman"/>
          <w:b/>
          <w:sz w:val="24"/>
          <w:szCs w:val="24"/>
        </w:rPr>
        <w:t>«</w:t>
      </w:r>
      <w:r w:rsidR="00DD59C8">
        <w:rPr>
          <w:rFonts w:ascii="Times New Roman" w:hAnsi="Times New Roman" w:cs="Times New Roman"/>
          <w:b/>
          <w:sz w:val="24"/>
          <w:szCs w:val="24"/>
        </w:rPr>
        <w:t>Веселая м</w:t>
      </w:r>
      <w:r w:rsidRPr="00591CEE">
        <w:rPr>
          <w:rFonts w:ascii="Times New Roman" w:hAnsi="Times New Roman" w:cs="Times New Roman"/>
          <w:b/>
          <w:sz w:val="24"/>
          <w:szCs w:val="24"/>
        </w:rPr>
        <w:t>атематика»   (1 ч в неделю, 2</w:t>
      </w:r>
      <w:r w:rsidR="001D0719">
        <w:rPr>
          <w:rFonts w:ascii="Times New Roman" w:hAnsi="Times New Roman" w:cs="Times New Roman"/>
          <w:b/>
          <w:sz w:val="24"/>
          <w:szCs w:val="24"/>
        </w:rPr>
        <w:t>8</w:t>
      </w:r>
      <w:r w:rsidRPr="00591CEE">
        <w:rPr>
          <w:rFonts w:ascii="Times New Roman" w:hAnsi="Times New Roman" w:cs="Times New Roman"/>
          <w:b/>
          <w:sz w:val="24"/>
          <w:szCs w:val="24"/>
        </w:rPr>
        <w:t xml:space="preserve"> учебных недель)</w:t>
      </w:r>
    </w:p>
    <w:p w:rsidR="00650497" w:rsidRPr="00591CEE" w:rsidRDefault="00650497" w:rsidP="009A30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3495"/>
        <w:gridCol w:w="930"/>
        <w:gridCol w:w="4629"/>
      </w:tblGrid>
      <w:tr w:rsidR="00650497" w:rsidRPr="00591CEE" w:rsidTr="00EB4FDD">
        <w:tc>
          <w:tcPr>
            <w:tcW w:w="270" w:type="pct"/>
          </w:tcPr>
          <w:p w:rsidR="00650497" w:rsidRPr="00591CEE" w:rsidRDefault="00650497" w:rsidP="009A30AB">
            <w:pPr>
              <w:spacing w:after="0" w:line="240" w:lineRule="auto"/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26" w:type="pct"/>
          </w:tcPr>
          <w:p w:rsidR="00650497" w:rsidRPr="00591CEE" w:rsidRDefault="00650497" w:rsidP="009A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86" w:type="pct"/>
            <w:shd w:val="clear" w:color="auto" w:fill="auto"/>
          </w:tcPr>
          <w:p w:rsidR="00650497" w:rsidRPr="00591CEE" w:rsidRDefault="00650497" w:rsidP="009A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8" w:type="pct"/>
          </w:tcPr>
          <w:p w:rsidR="00650497" w:rsidRPr="00591CEE" w:rsidRDefault="00650497" w:rsidP="009A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образовательные результ</w:t>
            </w: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ты</w:t>
            </w:r>
          </w:p>
        </w:tc>
      </w:tr>
      <w:tr w:rsidR="00E118D7" w:rsidRPr="00591CEE" w:rsidTr="00EB4FDD">
        <w:tc>
          <w:tcPr>
            <w:tcW w:w="270" w:type="pct"/>
          </w:tcPr>
          <w:p w:rsidR="00E118D7" w:rsidRPr="00591CEE" w:rsidRDefault="00E118D7" w:rsidP="009A30AB">
            <w:pPr>
              <w:pStyle w:val="a3"/>
              <w:numPr>
                <w:ilvl w:val="0"/>
                <w:numId w:val="39"/>
              </w:numPr>
              <w:tabs>
                <w:tab w:val="left" w:pos="172"/>
              </w:tabs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E118D7" w:rsidRPr="00591CEE" w:rsidRDefault="00E118D7" w:rsidP="009A30AB">
            <w:pPr>
              <w:spacing w:after="0" w:line="240" w:lineRule="auto"/>
              <w:ind w:left="-142" w:firstLine="142"/>
              <w:rPr>
                <w:sz w:val="24"/>
                <w:szCs w:val="24"/>
                <w:lang w:eastAsia="en-US"/>
              </w:rPr>
            </w:pPr>
          </w:p>
          <w:p w:rsidR="00E118D7" w:rsidRPr="00591CEE" w:rsidRDefault="00E118D7" w:rsidP="009A30AB">
            <w:pPr>
              <w:spacing w:after="0" w:line="240" w:lineRule="auto"/>
              <w:ind w:left="-142" w:firstLine="142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6" w:type="pct"/>
          </w:tcPr>
          <w:p w:rsidR="00E118D7" w:rsidRPr="00591CEE" w:rsidRDefault="00E118D7" w:rsidP="009A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Понятие «один» и «много». Сравнение предметов: большой и маленький, длинный и коро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кий. </w:t>
            </w:r>
            <w:proofErr w:type="gramStart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Одинаковые</w:t>
            </w:r>
            <w:proofErr w:type="gramEnd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 по размеру, равные. Число и цифра</w:t>
            </w:r>
            <w:r w:rsidR="009A3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" w:type="pct"/>
            <w:shd w:val="clear" w:color="auto" w:fill="auto"/>
          </w:tcPr>
          <w:p w:rsidR="00E118D7" w:rsidRPr="00E118D7" w:rsidRDefault="004D0AAF" w:rsidP="009A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="00E118D7" w:rsidRPr="00E118D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8" w:type="pct"/>
          </w:tcPr>
          <w:p w:rsidR="00E118D7" w:rsidRPr="00591CEE" w:rsidRDefault="00E118D7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 сравнивать предметы по различным признакам, использовать знания в практической деятельности </w:t>
            </w:r>
          </w:p>
          <w:p w:rsidR="00E118D7" w:rsidRPr="00304093" w:rsidRDefault="00E118D7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научатся сравнивать объекты по длине на глаз и с помощью наложения, считать предметы по одному, парами, устанавливать порядковый номер объекта, писать цифру, соотносить ее с ч</w:t>
            </w:r>
            <w:r w:rsidR="00304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ислом, определять состав числа.</w:t>
            </w:r>
          </w:p>
        </w:tc>
      </w:tr>
      <w:tr w:rsidR="004D0AAF" w:rsidRPr="00591CEE" w:rsidTr="00EB4FDD">
        <w:tc>
          <w:tcPr>
            <w:tcW w:w="270" w:type="pct"/>
          </w:tcPr>
          <w:p w:rsidR="004D0AAF" w:rsidRPr="00591CEE" w:rsidRDefault="004D0AAF" w:rsidP="009A30A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4D0AAF" w:rsidRPr="00591CEE" w:rsidRDefault="004D0AAF" w:rsidP="009A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Число 2. Состав числа 2. При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цип построения натурального ряда чисел. Знакомство с зад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чами. Математические знаки «+»</w:t>
            </w:r>
            <w:proofErr w:type="gramStart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-», «=». Понятия: «над», «под», «перед», «за», «слева», «справа», «между».</w:t>
            </w:r>
          </w:p>
        </w:tc>
        <w:tc>
          <w:tcPr>
            <w:tcW w:w="486" w:type="pct"/>
            <w:shd w:val="clear" w:color="auto" w:fill="auto"/>
          </w:tcPr>
          <w:p w:rsidR="004D0AAF" w:rsidRDefault="004D0AAF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A4F6A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418" w:type="pct"/>
          </w:tcPr>
          <w:p w:rsidR="004D0AAF" w:rsidRPr="00591CEE" w:rsidRDefault="004D0AAF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Учащиеся научаться ориентироваться в пространстве и на листе бумаги, опис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вать расположение объектов, используя слов</w:t>
            </w:r>
            <w:proofErr w:type="gramStart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 вверху, внизу, слева, справа, ме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ду, за. </w:t>
            </w:r>
          </w:p>
        </w:tc>
      </w:tr>
      <w:tr w:rsidR="004D0AAF" w:rsidRPr="00591CEE" w:rsidTr="00EB4FDD">
        <w:tc>
          <w:tcPr>
            <w:tcW w:w="270" w:type="pct"/>
          </w:tcPr>
          <w:p w:rsidR="004D0AAF" w:rsidRPr="00591CEE" w:rsidRDefault="004D0AAF" w:rsidP="009A30A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4D0AAF" w:rsidRPr="00591CEE" w:rsidRDefault="004D0AAF" w:rsidP="009A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Понятия «больше», «меньше», «равно». Знаки сравнения</w:t>
            </w:r>
            <w:proofErr w:type="gramStart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: «&gt;», «&lt;», «=». </w:t>
            </w:r>
            <w:proofErr w:type="gramEnd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Состав числа 2. Пара. Часы.</w:t>
            </w:r>
          </w:p>
        </w:tc>
        <w:tc>
          <w:tcPr>
            <w:tcW w:w="486" w:type="pct"/>
            <w:shd w:val="clear" w:color="auto" w:fill="auto"/>
          </w:tcPr>
          <w:p w:rsidR="004D0AAF" w:rsidRDefault="004D0AAF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A4F6A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418" w:type="pct"/>
          </w:tcPr>
          <w:p w:rsidR="004D0AAF" w:rsidRPr="00304093" w:rsidRDefault="004D0AAF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научатся записывать результат сравнения чисел, сравнивать выражения, считать предметы по одному, парами, устанавливать порядковый номер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ъекта, определять состав числа.</w:t>
            </w:r>
          </w:p>
        </w:tc>
      </w:tr>
      <w:tr w:rsidR="004D0AAF" w:rsidRPr="00591CEE" w:rsidTr="00EB4FDD">
        <w:tc>
          <w:tcPr>
            <w:tcW w:w="270" w:type="pct"/>
          </w:tcPr>
          <w:p w:rsidR="004D0AAF" w:rsidRPr="00591CEE" w:rsidRDefault="004D0AAF" w:rsidP="009A30A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4D0AAF" w:rsidRPr="00591CEE" w:rsidRDefault="004D0AAF" w:rsidP="009A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3. </w:t>
            </w:r>
            <w:proofErr w:type="gramStart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Понятия: «целое», «половина целого», «деление полам»; «раньше», «позже»; «сегодня», «завтра», «позавчера», «послезавтра». </w:t>
            </w:r>
            <w:proofErr w:type="gramEnd"/>
          </w:p>
        </w:tc>
        <w:tc>
          <w:tcPr>
            <w:tcW w:w="486" w:type="pct"/>
            <w:shd w:val="clear" w:color="auto" w:fill="auto"/>
          </w:tcPr>
          <w:p w:rsidR="004D0AAF" w:rsidRDefault="004D0AAF"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A4F6A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418" w:type="pct"/>
          </w:tcPr>
          <w:p w:rsidR="004D0AAF" w:rsidRPr="00304093" w:rsidRDefault="004D0AAF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научатся решать задачи на ув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личение числа на несколько единиц, и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 знаково-символические сре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при решении задач, определять структурные компоненты текстовых з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дач, моделировать и решать простые зад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 с помощью рисунков.</w:t>
            </w:r>
          </w:p>
        </w:tc>
      </w:tr>
      <w:tr w:rsidR="00E118D7" w:rsidRPr="00591CEE" w:rsidTr="00EB4FDD">
        <w:tc>
          <w:tcPr>
            <w:tcW w:w="270" w:type="pct"/>
          </w:tcPr>
          <w:p w:rsidR="00E118D7" w:rsidRPr="00591CEE" w:rsidRDefault="00E118D7" w:rsidP="009A30A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E118D7" w:rsidRPr="00591CEE" w:rsidRDefault="00E118D7" w:rsidP="009A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3. </w:t>
            </w:r>
            <w:proofErr w:type="gramStart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Понятия: «больше», «меньше», «равно», «длинный», «короткий», «сл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ва», «справа», «между», «поз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ди», «впереди».</w:t>
            </w:r>
            <w:proofErr w:type="gramEnd"/>
          </w:p>
        </w:tc>
        <w:tc>
          <w:tcPr>
            <w:tcW w:w="486" w:type="pct"/>
            <w:shd w:val="clear" w:color="auto" w:fill="auto"/>
          </w:tcPr>
          <w:p w:rsidR="00E118D7" w:rsidRPr="00E118D7" w:rsidRDefault="00DA4BB8" w:rsidP="00DA4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A4F6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4F6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18" w:type="pct"/>
          </w:tcPr>
          <w:p w:rsidR="00E118D7" w:rsidRPr="00304093" w:rsidRDefault="00E118D7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научатся воспроизводить п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следовательность чисел от 1 до 10 как в прямом, так и в обратном порядке, нач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с любого числа, определять место числа в натуральном ряду, писать цифру, соотносить ее с ч</w:t>
            </w:r>
            <w:r w:rsidR="00304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ислом, определять состав числа.</w:t>
            </w:r>
          </w:p>
        </w:tc>
      </w:tr>
      <w:tr w:rsidR="00DA4BB8" w:rsidRPr="00591CEE" w:rsidTr="00EB4FDD">
        <w:tc>
          <w:tcPr>
            <w:tcW w:w="270" w:type="pct"/>
          </w:tcPr>
          <w:p w:rsidR="00DA4BB8" w:rsidRPr="00591CEE" w:rsidRDefault="00DA4BB8" w:rsidP="009A30A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DA4BB8" w:rsidRPr="00591CEE" w:rsidRDefault="00DA4BB8" w:rsidP="009A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Решение задач. Понятия: «раньше», «позже», «впереди», «позади», «внутри», «снар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жи». Логическая игра: сравн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ние групп предметов.</w:t>
            </w:r>
          </w:p>
        </w:tc>
        <w:tc>
          <w:tcPr>
            <w:tcW w:w="486" w:type="pct"/>
            <w:shd w:val="clear" w:color="auto" w:fill="auto"/>
          </w:tcPr>
          <w:p w:rsidR="00DA4BB8" w:rsidRDefault="00DA4BB8" w:rsidP="00DA4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09.11.2024</w:t>
            </w:r>
          </w:p>
        </w:tc>
        <w:tc>
          <w:tcPr>
            <w:tcW w:w="2418" w:type="pct"/>
          </w:tcPr>
          <w:p w:rsidR="00DA4BB8" w:rsidRPr="00304093" w:rsidRDefault="00DA4BB8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научатся выполнять анализ з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дачи, выделять задачи из предложенных текстов, записывать решение и ответ зад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A4BB8" w:rsidRPr="00591CEE" w:rsidTr="00EB4FDD">
        <w:tc>
          <w:tcPr>
            <w:tcW w:w="270" w:type="pct"/>
          </w:tcPr>
          <w:p w:rsidR="00DA4BB8" w:rsidRPr="00591CEE" w:rsidRDefault="00DA4BB8" w:rsidP="009A30A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DA4BB8" w:rsidRPr="00591CEE" w:rsidRDefault="00DA4BB8" w:rsidP="009A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4. Решение задач. Логические задачи. Шар, круг и овал. </w:t>
            </w:r>
          </w:p>
        </w:tc>
        <w:tc>
          <w:tcPr>
            <w:tcW w:w="486" w:type="pct"/>
            <w:shd w:val="clear" w:color="auto" w:fill="auto"/>
          </w:tcPr>
          <w:p w:rsidR="00DA4BB8" w:rsidRDefault="00DA4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16.11.2024</w:t>
            </w:r>
          </w:p>
        </w:tc>
        <w:tc>
          <w:tcPr>
            <w:tcW w:w="2418" w:type="pct"/>
            <w:vMerge w:val="restart"/>
          </w:tcPr>
          <w:p w:rsidR="00DA4BB8" w:rsidRPr="009A30AB" w:rsidRDefault="00DA4BB8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научатся воспроизводить п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следовательность чисел от 1 до 10 как в прямом, так и в обратном порядке, нач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с любого числа, определять место числа в натуральном ряду, писать цифру, соотносить ее с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ислом, определять состав числа.</w:t>
            </w:r>
          </w:p>
        </w:tc>
      </w:tr>
      <w:tr w:rsidR="00DA4BB8" w:rsidRPr="00591CEE" w:rsidTr="00EB4FDD">
        <w:tc>
          <w:tcPr>
            <w:tcW w:w="270" w:type="pct"/>
          </w:tcPr>
          <w:p w:rsidR="00DA4BB8" w:rsidRPr="00591CEE" w:rsidRDefault="00DA4BB8" w:rsidP="009A30A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DA4BB8" w:rsidRPr="00591CEE" w:rsidRDefault="00DA4BB8" w:rsidP="009A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Состав числа 4. Решение задач. Деление целого на 4 части. Четверть.</w:t>
            </w:r>
          </w:p>
        </w:tc>
        <w:tc>
          <w:tcPr>
            <w:tcW w:w="486" w:type="pct"/>
            <w:shd w:val="clear" w:color="auto" w:fill="auto"/>
          </w:tcPr>
          <w:p w:rsidR="00DA4BB8" w:rsidRDefault="00DA4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23.11.2024</w:t>
            </w:r>
          </w:p>
        </w:tc>
        <w:tc>
          <w:tcPr>
            <w:tcW w:w="2418" w:type="pct"/>
            <w:vMerge/>
          </w:tcPr>
          <w:p w:rsidR="00DA4BB8" w:rsidRPr="00591CEE" w:rsidRDefault="00DA4BB8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B8" w:rsidRPr="00591CEE" w:rsidTr="00EB4FDD">
        <w:tc>
          <w:tcPr>
            <w:tcW w:w="270" w:type="pct"/>
          </w:tcPr>
          <w:p w:rsidR="00DA4BB8" w:rsidRPr="00591CEE" w:rsidRDefault="00DA4BB8" w:rsidP="009A30A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DA4BB8" w:rsidRPr="00591CEE" w:rsidRDefault="00DA4BB8" w:rsidP="009A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Состав числа 4. Задачи. Ге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метрические фигуры: тр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угольник и квадрат. Углы пр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мые, прямые, острые. Констр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ирование.</w:t>
            </w:r>
          </w:p>
        </w:tc>
        <w:tc>
          <w:tcPr>
            <w:tcW w:w="486" w:type="pct"/>
            <w:shd w:val="clear" w:color="auto" w:fill="auto"/>
          </w:tcPr>
          <w:p w:rsidR="00DA4BB8" w:rsidRDefault="00DA4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30.11.2024</w:t>
            </w:r>
          </w:p>
        </w:tc>
        <w:tc>
          <w:tcPr>
            <w:tcW w:w="2418" w:type="pct"/>
            <w:vMerge/>
          </w:tcPr>
          <w:p w:rsidR="00DA4BB8" w:rsidRPr="00591CEE" w:rsidRDefault="00DA4BB8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8D7" w:rsidRPr="00591CEE" w:rsidTr="00EB4FDD">
        <w:tc>
          <w:tcPr>
            <w:tcW w:w="270" w:type="pct"/>
          </w:tcPr>
          <w:p w:rsidR="00E118D7" w:rsidRPr="00591CEE" w:rsidRDefault="00E118D7" w:rsidP="009A30A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E118D7" w:rsidRPr="00591CEE" w:rsidRDefault="00E118D7" w:rsidP="009A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Число и цифра 5. Состав числа 5. «Крылатые» выражения с числом 5. Часы. Понятия: «5 минут…», «без 5 минут…».</w:t>
            </w:r>
          </w:p>
        </w:tc>
        <w:tc>
          <w:tcPr>
            <w:tcW w:w="486" w:type="pct"/>
            <w:shd w:val="clear" w:color="auto" w:fill="auto"/>
          </w:tcPr>
          <w:p w:rsidR="00E118D7" w:rsidRPr="00E118D7" w:rsidRDefault="00DA4BB8" w:rsidP="009A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07.12.2024</w:t>
            </w:r>
          </w:p>
        </w:tc>
        <w:tc>
          <w:tcPr>
            <w:tcW w:w="2418" w:type="pct"/>
            <w:vMerge/>
          </w:tcPr>
          <w:p w:rsidR="00E118D7" w:rsidRPr="00591CEE" w:rsidRDefault="00E118D7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B8" w:rsidRPr="00591CEE" w:rsidTr="00304093">
        <w:trPr>
          <w:trHeight w:val="274"/>
        </w:trPr>
        <w:tc>
          <w:tcPr>
            <w:tcW w:w="270" w:type="pct"/>
          </w:tcPr>
          <w:p w:rsidR="00DA4BB8" w:rsidRPr="00591CEE" w:rsidRDefault="00DA4BB8" w:rsidP="009A30A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DA4BB8" w:rsidRPr="00591CEE" w:rsidRDefault="00DA4BB8" w:rsidP="009A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Состав числа 5. Решение задач и примеров. Конструирование.</w:t>
            </w:r>
          </w:p>
        </w:tc>
        <w:tc>
          <w:tcPr>
            <w:tcW w:w="486" w:type="pct"/>
            <w:shd w:val="clear" w:color="auto" w:fill="auto"/>
          </w:tcPr>
          <w:p w:rsidR="00DA4BB8" w:rsidRPr="00E118D7" w:rsidRDefault="00DA4BB8" w:rsidP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14.12.2024</w:t>
            </w:r>
          </w:p>
        </w:tc>
        <w:tc>
          <w:tcPr>
            <w:tcW w:w="2418" w:type="pct"/>
            <w:vMerge/>
          </w:tcPr>
          <w:p w:rsidR="00DA4BB8" w:rsidRPr="00591CEE" w:rsidRDefault="00DA4BB8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B8" w:rsidRPr="00591CEE" w:rsidTr="00EB4FDD">
        <w:tc>
          <w:tcPr>
            <w:tcW w:w="270" w:type="pct"/>
          </w:tcPr>
          <w:p w:rsidR="00DA4BB8" w:rsidRPr="00591CEE" w:rsidRDefault="00DA4BB8" w:rsidP="009A30A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DA4BB8" w:rsidRPr="00591CEE" w:rsidRDefault="00DA4BB8" w:rsidP="009A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Число и цифра 6. Состав числа 6. Задачи и примеры.</w:t>
            </w:r>
          </w:p>
        </w:tc>
        <w:tc>
          <w:tcPr>
            <w:tcW w:w="486" w:type="pct"/>
            <w:shd w:val="clear" w:color="auto" w:fill="auto"/>
          </w:tcPr>
          <w:p w:rsidR="00DA4BB8" w:rsidRPr="00E118D7" w:rsidRDefault="00DA4BB8" w:rsidP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21.12.2024</w:t>
            </w:r>
          </w:p>
        </w:tc>
        <w:tc>
          <w:tcPr>
            <w:tcW w:w="2418" w:type="pct"/>
            <w:vMerge w:val="restart"/>
          </w:tcPr>
          <w:p w:rsidR="00DA4BB8" w:rsidRPr="00591CEE" w:rsidRDefault="00DA4BB8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научатся использовать приемы вычислений вида: 8 -□, 9-□, определять состав чисел 8,9; научатся решать задачи, определять структурные компоненты те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стовых задач, моделировать и решать пр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стые задачи с помощью рисунков.</w:t>
            </w:r>
          </w:p>
          <w:p w:rsidR="00DA4BB8" w:rsidRPr="00591CEE" w:rsidRDefault="00DA4BB8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</w:t>
            </w:r>
            <w:r w:rsidRPr="00591C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закономерн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в числовой последовательности, с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ставлять числовую последовательность по заданному или самостоятельно выбранн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правилу</w:t>
            </w:r>
          </w:p>
        </w:tc>
      </w:tr>
      <w:tr w:rsidR="00DA4BB8" w:rsidRPr="00591CEE" w:rsidTr="00EB4FDD">
        <w:tc>
          <w:tcPr>
            <w:tcW w:w="270" w:type="pct"/>
          </w:tcPr>
          <w:p w:rsidR="00DA4BB8" w:rsidRPr="00591CEE" w:rsidRDefault="00DA4BB8" w:rsidP="009A30A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DA4BB8" w:rsidRPr="00591CEE" w:rsidRDefault="00DA4BB8" w:rsidP="009A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Состав числа 6.Составление задач по картинкам. Линии прямые, кривые, ломанные. Луч. Отрезок.</w:t>
            </w:r>
          </w:p>
        </w:tc>
        <w:tc>
          <w:tcPr>
            <w:tcW w:w="486" w:type="pct"/>
            <w:shd w:val="clear" w:color="auto" w:fill="auto"/>
          </w:tcPr>
          <w:p w:rsidR="00DA4BB8" w:rsidRPr="00E118D7" w:rsidRDefault="00DA4BB8" w:rsidP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28.12.2024</w:t>
            </w:r>
          </w:p>
        </w:tc>
        <w:tc>
          <w:tcPr>
            <w:tcW w:w="2418" w:type="pct"/>
            <w:vMerge/>
          </w:tcPr>
          <w:p w:rsidR="00DA4BB8" w:rsidRPr="00591CEE" w:rsidRDefault="00DA4BB8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AB" w:rsidRPr="00591CEE" w:rsidTr="00EB4FDD">
        <w:tc>
          <w:tcPr>
            <w:tcW w:w="270" w:type="pct"/>
          </w:tcPr>
          <w:p w:rsidR="009A30AB" w:rsidRPr="00591CEE" w:rsidRDefault="009A30AB" w:rsidP="009A30A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9A30AB" w:rsidRPr="00591CEE" w:rsidRDefault="009A30AB" w:rsidP="009A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Решение задач и примеров на состав числа 6. Составление задач по картинке. Логические задачи. Конструирование ге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метрических фигур с помощью палочек. Понятия: внутри, сн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руж</w:t>
            </w:r>
            <w:proofErr w:type="gramStart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вне). Время суток.</w:t>
            </w:r>
          </w:p>
        </w:tc>
        <w:tc>
          <w:tcPr>
            <w:tcW w:w="486" w:type="pct"/>
            <w:shd w:val="clear" w:color="auto" w:fill="auto"/>
          </w:tcPr>
          <w:p w:rsidR="009A30AB" w:rsidRPr="00E118D7" w:rsidRDefault="00DA4BB8" w:rsidP="009A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11.01.2025</w:t>
            </w:r>
          </w:p>
        </w:tc>
        <w:tc>
          <w:tcPr>
            <w:tcW w:w="2418" w:type="pct"/>
            <w:vMerge/>
          </w:tcPr>
          <w:p w:rsidR="009A30AB" w:rsidRPr="00591CEE" w:rsidRDefault="009A30AB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B8" w:rsidRPr="00591CEE" w:rsidTr="00EB4FDD">
        <w:tc>
          <w:tcPr>
            <w:tcW w:w="270" w:type="pct"/>
          </w:tcPr>
          <w:p w:rsidR="00DA4BB8" w:rsidRPr="00591CEE" w:rsidRDefault="00DA4BB8" w:rsidP="009A30A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DA4BB8" w:rsidRPr="00591CEE" w:rsidRDefault="00DA4BB8" w:rsidP="009A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Логические задачи. Объемные фигуры: шар, куб, параллел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пипед.</w:t>
            </w:r>
          </w:p>
        </w:tc>
        <w:tc>
          <w:tcPr>
            <w:tcW w:w="486" w:type="pct"/>
            <w:shd w:val="clear" w:color="auto" w:fill="auto"/>
          </w:tcPr>
          <w:p w:rsidR="00DA4BB8" w:rsidRPr="00E118D7" w:rsidRDefault="00DA4BB8" w:rsidP="00DA4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18.01.2025</w:t>
            </w:r>
          </w:p>
        </w:tc>
        <w:tc>
          <w:tcPr>
            <w:tcW w:w="2418" w:type="pct"/>
            <w:vMerge/>
          </w:tcPr>
          <w:p w:rsidR="00DA4BB8" w:rsidRPr="00591CEE" w:rsidRDefault="00DA4BB8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B8" w:rsidRPr="00591CEE" w:rsidTr="00EB4FDD">
        <w:tc>
          <w:tcPr>
            <w:tcW w:w="270" w:type="pct"/>
          </w:tcPr>
          <w:p w:rsidR="00DA4BB8" w:rsidRPr="00591CEE" w:rsidRDefault="00DA4BB8" w:rsidP="009A30A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DA4BB8" w:rsidRPr="00591CEE" w:rsidRDefault="00DA4BB8" w:rsidP="009A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Число и цифра 7. Дни недели. Работа с линейкой.</w:t>
            </w:r>
          </w:p>
        </w:tc>
        <w:tc>
          <w:tcPr>
            <w:tcW w:w="486" w:type="pct"/>
            <w:shd w:val="clear" w:color="auto" w:fill="auto"/>
          </w:tcPr>
          <w:p w:rsidR="00DA4BB8" w:rsidRPr="00E118D7" w:rsidRDefault="00DA4BB8" w:rsidP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25.01.2025</w:t>
            </w:r>
          </w:p>
        </w:tc>
        <w:tc>
          <w:tcPr>
            <w:tcW w:w="2418" w:type="pct"/>
            <w:vMerge/>
          </w:tcPr>
          <w:p w:rsidR="00DA4BB8" w:rsidRPr="00591CEE" w:rsidRDefault="00DA4BB8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AB" w:rsidRPr="00591CEE" w:rsidTr="00EB4FDD">
        <w:tc>
          <w:tcPr>
            <w:tcW w:w="270" w:type="pct"/>
          </w:tcPr>
          <w:p w:rsidR="009A30AB" w:rsidRPr="00591CEE" w:rsidRDefault="009A30AB" w:rsidP="009A30A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9A30AB" w:rsidRPr="00591CEE" w:rsidRDefault="009A30AB" w:rsidP="009A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Состав числа 7. Поиск логич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ских закономерностей. Пон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тия: «больше», «меньше». </w:t>
            </w:r>
          </w:p>
        </w:tc>
        <w:tc>
          <w:tcPr>
            <w:tcW w:w="486" w:type="pct"/>
            <w:shd w:val="clear" w:color="auto" w:fill="auto"/>
          </w:tcPr>
          <w:p w:rsidR="009A30AB" w:rsidRPr="00E118D7" w:rsidRDefault="00DA4BB8" w:rsidP="00DA4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01.02.2025</w:t>
            </w:r>
          </w:p>
        </w:tc>
        <w:tc>
          <w:tcPr>
            <w:tcW w:w="2418" w:type="pct"/>
            <w:vMerge/>
          </w:tcPr>
          <w:p w:rsidR="009A30AB" w:rsidRPr="00591CEE" w:rsidRDefault="009A30AB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B8" w:rsidRPr="00591CEE" w:rsidTr="00EB4FDD">
        <w:tc>
          <w:tcPr>
            <w:tcW w:w="270" w:type="pct"/>
          </w:tcPr>
          <w:p w:rsidR="00DA4BB8" w:rsidRPr="00591CEE" w:rsidRDefault="00DA4BB8" w:rsidP="009A30A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DA4BB8" w:rsidRPr="00591CEE" w:rsidRDefault="00DA4BB8" w:rsidP="009A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Состав числа 8. Решение задач и примеров. Логические зад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чи.</w:t>
            </w:r>
          </w:p>
        </w:tc>
        <w:tc>
          <w:tcPr>
            <w:tcW w:w="486" w:type="pct"/>
            <w:shd w:val="clear" w:color="auto" w:fill="auto"/>
          </w:tcPr>
          <w:p w:rsidR="00DA4BB8" w:rsidRDefault="00DA4BB8" w:rsidP="00DA4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08.02.2025</w:t>
            </w:r>
          </w:p>
        </w:tc>
        <w:tc>
          <w:tcPr>
            <w:tcW w:w="2418" w:type="pct"/>
            <w:vMerge/>
          </w:tcPr>
          <w:p w:rsidR="00DA4BB8" w:rsidRPr="00591CEE" w:rsidRDefault="00DA4BB8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B8" w:rsidRPr="00591CEE" w:rsidTr="00EB4FDD">
        <w:tc>
          <w:tcPr>
            <w:tcW w:w="270" w:type="pct"/>
          </w:tcPr>
          <w:p w:rsidR="00DA4BB8" w:rsidRPr="00591CEE" w:rsidRDefault="00DA4BB8" w:rsidP="009A30A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DA4BB8" w:rsidRPr="00591CEE" w:rsidRDefault="00DA4BB8" w:rsidP="009A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Состав числа 8. Логические з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дачи на совмещение. Верт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кальные, горизонтальные л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нии и диагональ.</w:t>
            </w:r>
          </w:p>
        </w:tc>
        <w:tc>
          <w:tcPr>
            <w:tcW w:w="486" w:type="pct"/>
            <w:shd w:val="clear" w:color="auto" w:fill="auto"/>
          </w:tcPr>
          <w:p w:rsidR="00DA4BB8" w:rsidRDefault="00DA4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15.02.2025</w:t>
            </w:r>
          </w:p>
        </w:tc>
        <w:tc>
          <w:tcPr>
            <w:tcW w:w="2418" w:type="pct"/>
            <w:vMerge/>
          </w:tcPr>
          <w:p w:rsidR="00DA4BB8" w:rsidRPr="00591CEE" w:rsidRDefault="00DA4BB8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B8" w:rsidRPr="00591CEE" w:rsidTr="00EB4FDD">
        <w:tc>
          <w:tcPr>
            <w:tcW w:w="270" w:type="pct"/>
          </w:tcPr>
          <w:p w:rsidR="00DA4BB8" w:rsidRPr="00591CEE" w:rsidRDefault="00DA4BB8" w:rsidP="009A30A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DA4BB8" w:rsidRPr="00591CEE" w:rsidRDefault="00DA4BB8" w:rsidP="009A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Состав числа 8. Логические з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дачи на совмещение. Верт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кальные, горизонтальные л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нии и диагональ.</w:t>
            </w:r>
          </w:p>
        </w:tc>
        <w:tc>
          <w:tcPr>
            <w:tcW w:w="486" w:type="pct"/>
            <w:shd w:val="clear" w:color="auto" w:fill="auto"/>
          </w:tcPr>
          <w:p w:rsidR="00DA4BB8" w:rsidRDefault="00DA4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22.02.2025</w:t>
            </w:r>
          </w:p>
        </w:tc>
        <w:tc>
          <w:tcPr>
            <w:tcW w:w="2418" w:type="pct"/>
            <w:vMerge/>
          </w:tcPr>
          <w:p w:rsidR="00DA4BB8" w:rsidRPr="00591CEE" w:rsidRDefault="00DA4BB8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B8" w:rsidRPr="00591CEE" w:rsidTr="00EB4FDD">
        <w:tc>
          <w:tcPr>
            <w:tcW w:w="270" w:type="pct"/>
          </w:tcPr>
          <w:p w:rsidR="00DA4BB8" w:rsidRPr="00591CEE" w:rsidRDefault="00DA4BB8" w:rsidP="009A30A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DA4BB8" w:rsidRPr="00591CEE" w:rsidRDefault="00DA4BB8" w:rsidP="009A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Число и цифра 9. Логические игры.</w:t>
            </w:r>
          </w:p>
        </w:tc>
        <w:tc>
          <w:tcPr>
            <w:tcW w:w="486" w:type="pct"/>
            <w:shd w:val="clear" w:color="auto" w:fill="auto"/>
          </w:tcPr>
          <w:p w:rsidR="00DA4BB8" w:rsidRDefault="00DA4BB8" w:rsidP="00DA4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01.03.2025</w:t>
            </w:r>
          </w:p>
        </w:tc>
        <w:tc>
          <w:tcPr>
            <w:tcW w:w="2418" w:type="pct"/>
            <w:vMerge/>
          </w:tcPr>
          <w:p w:rsidR="00DA4BB8" w:rsidRPr="00591CEE" w:rsidRDefault="00DA4BB8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B8" w:rsidRPr="00591CEE" w:rsidTr="00EB4FDD">
        <w:tc>
          <w:tcPr>
            <w:tcW w:w="270" w:type="pct"/>
          </w:tcPr>
          <w:p w:rsidR="00DA4BB8" w:rsidRPr="00591CEE" w:rsidRDefault="00DA4BB8" w:rsidP="009A30A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DA4BB8" w:rsidRPr="00591CEE" w:rsidRDefault="00DA4BB8" w:rsidP="009A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Состав числа 9. Задачи на с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став числа. Логические задачи.</w:t>
            </w:r>
          </w:p>
        </w:tc>
        <w:tc>
          <w:tcPr>
            <w:tcW w:w="486" w:type="pct"/>
            <w:shd w:val="clear" w:color="auto" w:fill="auto"/>
          </w:tcPr>
          <w:p w:rsidR="00DA4BB8" w:rsidRDefault="00DA4BB8" w:rsidP="00DA4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15.03.2025</w:t>
            </w:r>
          </w:p>
        </w:tc>
        <w:tc>
          <w:tcPr>
            <w:tcW w:w="2418" w:type="pct"/>
            <w:vMerge/>
          </w:tcPr>
          <w:p w:rsidR="00DA4BB8" w:rsidRPr="00591CEE" w:rsidRDefault="00DA4BB8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B8" w:rsidRPr="00591CEE" w:rsidTr="00EB4FDD">
        <w:tc>
          <w:tcPr>
            <w:tcW w:w="270" w:type="pct"/>
          </w:tcPr>
          <w:p w:rsidR="00DA4BB8" w:rsidRPr="00591CEE" w:rsidRDefault="00DA4BB8" w:rsidP="009A30A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DA4BB8" w:rsidRPr="00591CEE" w:rsidRDefault="00DA4BB8" w:rsidP="009A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Состав числа 9. Задачи на с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став числа. Логические задачи.</w:t>
            </w:r>
          </w:p>
        </w:tc>
        <w:tc>
          <w:tcPr>
            <w:tcW w:w="486" w:type="pct"/>
            <w:shd w:val="clear" w:color="auto" w:fill="auto"/>
          </w:tcPr>
          <w:p w:rsidR="00DA4BB8" w:rsidRDefault="00DA4BB8" w:rsidP="00DA4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22.03.2025</w:t>
            </w:r>
          </w:p>
        </w:tc>
        <w:tc>
          <w:tcPr>
            <w:tcW w:w="2418" w:type="pct"/>
            <w:vMerge/>
          </w:tcPr>
          <w:p w:rsidR="00DA4BB8" w:rsidRPr="00591CEE" w:rsidRDefault="00DA4BB8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B8" w:rsidRPr="00591CEE" w:rsidTr="00EB4FDD">
        <w:tc>
          <w:tcPr>
            <w:tcW w:w="270" w:type="pct"/>
          </w:tcPr>
          <w:p w:rsidR="00DA4BB8" w:rsidRPr="00591CEE" w:rsidRDefault="00DA4BB8" w:rsidP="009A30A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DA4BB8" w:rsidRPr="00591CEE" w:rsidRDefault="00DA4BB8" w:rsidP="009A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Цифра 0. Задачи на сообраз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</w:tc>
        <w:tc>
          <w:tcPr>
            <w:tcW w:w="486" w:type="pct"/>
            <w:shd w:val="clear" w:color="auto" w:fill="auto"/>
          </w:tcPr>
          <w:p w:rsidR="00DA4BB8" w:rsidRDefault="00DA4BB8" w:rsidP="00DA4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29.03.2025</w:t>
            </w:r>
          </w:p>
        </w:tc>
        <w:tc>
          <w:tcPr>
            <w:tcW w:w="2418" w:type="pct"/>
            <w:vMerge w:val="restart"/>
          </w:tcPr>
          <w:p w:rsidR="00DA4BB8" w:rsidRPr="009A30AB" w:rsidRDefault="00DA4BB8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научатся использовать приемы вычислений вида:10-□, определять состав числа 10; пользоваться математической терминологией: «уменьшаемое», «вычит</w:t>
            </w:r>
            <w:r w:rsidRPr="00591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емое», «разность».</w:t>
            </w:r>
          </w:p>
        </w:tc>
      </w:tr>
      <w:tr w:rsidR="00DA4BB8" w:rsidRPr="00591CEE" w:rsidTr="00EB4FDD">
        <w:tc>
          <w:tcPr>
            <w:tcW w:w="270" w:type="pct"/>
          </w:tcPr>
          <w:p w:rsidR="00DA4BB8" w:rsidRPr="00591CEE" w:rsidRDefault="00DA4BB8" w:rsidP="009A30A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DA4BB8" w:rsidRPr="00591CEE" w:rsidRDefault="00DA4BB8" w:rsidP="009A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Цифра 0. Задачи на сообраз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</w:tc>
        <w:tc>
          <w:tcPr>
            <w:tcW w:w="486" w:type="pct"/>
            <w:shd w:val="clear" w:color="auto" w:fill="auto"/>
          </w:tcPr>
          <w:p w:rsidR="00DA4BB8" w:rsidRPr="00E118D7" w:rsidRDefault="00DA4BB8" w:rsidP="00DA4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05.04.2025</w:t>
            </w:r>
          </w:p>
        </w:tc>
        <w:tc>
          <w:tcPr>
            <w:tcW w:w="2418" w:type="pct"/>
            <w:vMerge/>
          </w:tcPr>
          <w:p w:rsidR="00DA4BB8" w:rsidRPr="00591CEE" w:rsidRDefault="00DA4BB8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B8" w:rsidRPr="00591CEE" w:rsidTr="00EB4FDD">
        <w:tc>
          <w:tcPr>
            <w:tcW w:w="270" w:type="pct"/>
          </w:tcPr>
          <w:p w:rsidR="00DA4BB8" w:rsidRPr="00591CEE" w:rsidRDefault="00DA4BB8" w:rsidP="009A30A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DA4BB8" w:rsidRPr="00591CEE" w:rsidRDefault="00DA4BB8" w:rsidP="009A3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Число и цифра 10.Задачи пр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меры.</w:t>
            </w:r>
          </w:p>
        </w:tc>
        <w:tc>
          <w:tcPr>
            <w:tcW w:w="486" w:type="pct"/>
            <w:shd w:val="clear" w:color="auto" w:fill="auto"/>
          </w:tcPr>
          <w:p w:rsidR="00DA4BB8" w:rsidRPr="00E118D7" w:rsidRDefault="00DA4BB8" w:rsidP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12.04.2025</w:t>
            </w:r>
          </w:p>
        </w:tc>
        <w:tc>
          <w:tcPr>
            <w:tcW w:w="2418" w:type="pct"/>
            <w:vMerge/>
          </w:tcPr>
          <w:p w:rsidR="00DA4BB8" w:rsidRPr="009A30AB" w:rsidRDefault="00DA4BB8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BB8" w:rsidRPr="00591CEE" w:rsidTr="00EB4FDD">
        <w:tc>
          <w:tcPr>
            <w:tcW w:w="270" w:type="pct"/>
          </w:tcPr>
          <w:p w:rsidR="00DA4BB8" w:rsidRPr="00591CEE" w:rsidRDefault="00DA4BB8" w:rsidP="009A30A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DA4BB8" w:rsidRPr="00591CEE" w:rsidRDefault="00DA4BB8" w:rsidP="001D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Состав числа 10. Решение з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дач. Часы. Дни недели, месяцы.</w:t>
            </w:r>
          </w:p>
        </w:tc>
        <w:tc>
          <w:tcPr>
            <w:tcW w:w="486" w:type="pct"/>
            <w:shd w:val="clear" w:color="auto" w:fill="auto"/>
          </w:tcPr>
          <w:p w:rsidR="00DA4BB8" w:rsidRPr="00E118D7" w:rsidRDefault="00DA4BB8" w:rsidP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19.04.2025</w:t>
            </w:r>
          </w:p>
        </w:tc>
        <w:tc>
          <w:tcPr>
            <w:tcW w:w="2418" w:type="pct"/>
            <w:vMerge/>
          </w:tcPr>
          <w:p w:rsidR="00DA4BB8" w:rsidRPr="009A30AB" w:rsidRDefault="00DA4BB8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BB8" w:rsidRPr="00591CEE" w:rsidTr="00EB4FDD">
        <w:tc>
          <w:tcPr>
            <w:tcW w:w="270" w:type="pct"/>
          </w:tcPr>
          <w:p w:rsidR="00DA4BB8" w:rsidRPr="00591CEE" w:rsidRDefault="00DA4BB8" w:rsidP="009A30A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pct"/>
          </w:tcPr>
          <w:p w:rsidR="00DA4BB8" w:rsidRPr="00591CEE" w:rsidRDefault="00DA4BB8" w:rsidP="001D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Состав числа 10. Решение з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дач. Часы. Дни недели, месяцы.</w:t>
            </w:r>
          </w:p>
        </w:tc>
        <w:tc>
          <w:tcPr>
            <w:tcW w:w="486" w:type="pct"/>
            <w:shd w:val="clear" w:color="auto" w:fill="auto"/>
          </w:tcPr>
          <w:p w:rsidR="00DA4BB8" w:rsidRPr="00E118D7" w:rsidRDefault="00DA4BB8" w:rsidP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26.04.2025</w:t>
            </w:r>
          </w:p>
        </w:tc>
        <w:tc>
          <w:tcPr>
            <w:tcW w:w="2418" w:type="pct"/>
            <w:vMerge/>
          </w:tcPr>
          <w:p w:rsidR="00DA4BB8" w:rsidRPr="009A30AB" w:rsidRDefault="00DA4BB8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0497" w:rsidRPr="00591CEE" w:rsidRDefault="00650497" w:rsidP="009A30AB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0F6524" w:rsidRDefault="00650497" w:rsidP="000F652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591CEE">
        <w:rPr>
          <w:rFonts w:ascii="Times New Roman" w:hAnsi="Times New Roman"/>
          <w:b/>
          <w:i/>
          <w:sz w:val="24"/>
          <w:szCs w:val="24"/>
        </w:rPr>
        <w:t xml:space="preserve">Содержание </w:t>
      </w:r>
      <w:r w:rsidR="000F6524">
        <w:rPr>
          <w:rFonts w:ascii="Times New Roman" w:hAnsi="Times New Roman"/>
          <w:b/>
          <w:i/>
          <w:sz w:val="24"/>
          <w:szCs w:val="24"/>
        </w:rPr>
        <w:t>м</w:t>
      </w:r>
      <w:r w:rsidR="000F6524" w:rsidRPr="000F6524">
        <w:rPr>
          <w:rFonts w:ascii="Times New Roman" w:hAnsi="Times New Roman"/>
          <w:b/>
          <w:i/>
          <w:sz w:val="24"/>
          <w:szCs w:val="24"/>
        </w:rPr>
        <w:t>одул</w:t>
      </w:r>
      <w:r w:rsidR="000F6524">
        <w:rPr>
          <w:rFonts w:ascii="Times New Roman" w:hAnsi="Times New Roman"/>
          <w:b/>
          <w:i/>
          <w:sz w:val="24"/>
          <w:szCs w:val="24"/>
        </w:rPr>
        <w:t>я</w:t>
      </w:r>
      <w:r w:rsidR="000F6524" w:rsidRPr="000F652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50497" w:rsidRPr="00591CEE" w:rsidRDefault="00650497" w:rsidP="000F6524">
      <w:pPr>
        <w:pStyle w:val="a3"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91CEE">
        <w:rPr>
          <w:rFonts w:ascii="Times New Roman" w:hAnsi="Times New Roman"/>
          <w:b/>
          <w:bCs/>
          <w:i/>
          <w:sz w:val="24"/>
          <w:szCs w:val="24"/>
        </w:rPr>
        <w:t>Количество и счет</w:t>
      </w:r>
    </w:p>
    <w:p w:rsidR="00650497" w:rsidRPr="00591CEE" w:rsidRDefault="00650497" w:rsidP="009A30A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Количественные отношения в натуральном ряду чисел в прямом и обратном п</w:t>
      </w:r>
      <w:r w:rsidRPr="00591CEE">
        <w:rPr>
          <w:rFonts w:ascii="Times New Roman" w:hAnsi="Times New Roman" w:cs="Times New Roman"/>
          <w:sz w:val="24"/>
          <w:szCs w:val="24"/>
        </w:rPr>
        <w:t>о</w:t>
      </w:r>
      <w:r w:rsidRPr="00591CEE">
        <w:rPr>
          <w:rFonts w:ascii="Times New Roman" w:hAnsi="Times New Roman" w:cs="Times New Roman"/>
          <w:sz w:val="24"/>
          <w:szCs w:val="24"/>
        </w:rPr>
        <w:t>рядке. Количественный состав чисел из двух меньших чисел в пределах 10. Образование чисел путем присчитывания 1.</w:t>
      </w:r>
    </w:p>
    <w:p w:rsidR="00650497" w:rsidRPr="00591CEE" w:rsidRDefault="00650497" w:rsidP="009A30A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Деление целого на части, сравнение и уравнение множеств по числу. Упорядоч</w:t>
      </w:r>
      <w:r w:rsidRPr="00591CEE">
        <w:rPr>
          <w:rFonts w:ascii="Times New Roman" w:hAnsi="Times New Roman" w:cs="Times New Roman"/>
          <w:sz w:val="24"/>
          <w:szCs w:val="24"/>
        </w:rPr>
        <w:t>и</w:t>
      </w:r>
      <w:r w:rsidRPr="00591CEE">
        <w:rPr>
          <w:rFonts w:ascii="Times New Roman" w:hAnsi="Times New Roman" w:cs="Times New Roman"/>
          <w:sz w:val="24"/>
          <w:szCs w:val="24"/>
        </w:rPr>
        <w:t>вание групп предметов (в пределах 10) по возрастанию и убыванию их численности.</w:t>
      </w:r>
    </w:p>
    <w:p w:rsidR="00650497" w:rsidRPr="00591CEE" w:rsidRDefault="00650497" w:rsidP="009A30AB">
      <w:pPr>
        <w:shd w:val="clear" w:color="auto" w:fill="FFFFFF"/>
        <w:tabs>
          <w:tab w:val="left" w:pos="562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1CEE">
        <w:rPr>
          <w:rFonts w:ascii="Times New Roman" w:hAnsi="Times New Roman" w:cs="Times New Roman"/>
          <w:b/>
          <w:bCs/>
          <w:i/>
          <w:sz w:val="24"/>
          <w:szCs w:val="24"/>
        </w:rPr>
        <w:t>Геометрические фигуры</w:t>
      </w:r>
    </w:p>
    <w:p w:rsidR="00650497" w:rsidRPr="00591CEE" w:rsidRDefault="00650497" w:rsidP="009A30A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CEE">
        <w:rPr>
          <w:rFonts w:ascii="Times New Roman" w:hAnsi="Times New Roman" w:cs="Times New Roman"/>
          <w:sz w:val="24"/>
          <w:szCs w:val="24"/>
        </w:rPr>
        <w:t>Ознакомление с плоскими геометрическими фигурами - кругом, квадратом, прям</w:t>
      </w:r>
      <w:r w:rsidRPr="00591CEE">
        <w:rPr>
          <w:rFonts w:ascii="Times New Roman" w:hAnsi="Times New Roman" w:cs="Times New Roman"/>
          <w:sz w:val="24"/>
          <w:szCs w:val="24"/>
        </w:rPr>
        <w:t>о</w:t>
      </w:r>
      <w:r w:rsidRPr="00591CEE">
        <w:rPr>
          <w:rFonts w:ascii="Times New Roman" w:hAnsi="Times New Roman" w:cs="Times New Roman"/>
          <w:sz w:val="24"/>
          <w:szCs w:val="24"/>
        </w:rPr>
        <w:t>угольником, овалом, треугольником, трапецией, ромбом.</w:t>
      </w:r>
      <w:proofErr w:type="gramEnd"/>
    </w:p>
    <w:p w:rsidR="00650497" w:rsidRPr="00591CEE" w:rsidRDefault="00650497" w:rsidP="009A30A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Ознакомление с объемными фигурами - шаром, кубом, параллелепипедом, цили</w:t>
      </w:r>
      <w:r w:rsidRPr="00591CEE">
        <w:rPr>
          <w:rFonts w:ascii="Times New Roman" w:hAnsi="Times New Roman" w:cs="Times New Roman"/>
          <w:sz w:val="24"/>
          <w:szCs w:val="24"/>
        </w:rPr>
        <w:t>н</w:t>
      </w:r>
      <w:r w:rsidRPr="00591CEE">
        <w:rPr>
          <w:rFonts w:ascii="Times New Roman" w:hAnsi="Times New Roman" w:cs="Times New Roman"/>
          <w:sz w:val="24"/>
          <w:szCs w:val="24"/>
        </w:rPr>
        <w:t>дром.</w:t>
      </w:r>
    </w:p>
    <w:p w:rsidR="00650497" w:rsidRPr="00591CEE" w:rsidRDefault="00650497" w:rsidP="009A30A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Выделение сходных и отличительных признаков геометрических фигур. Изобр</w:t>
      </w:r>
      <w:r w:rsidRPr="00591CEE">
        <w:rPr>
          <w:rFonts w:ascii="Times New Roman" w:hAnsi="Times New Roman" w:cs="Times New Roman"/>
          <w:sz w:val="24"/>
          <w:szCs w:val="24"/>
        </w:rPr>
        <w:t>а</w:t>
      </w:r>
      <w:r w:rsidRPr="00591CEE">
        <w:rPr>
          <w:rFonts w:ascii="Times New Roman" w:hAnsi="Times New Roman" w:cs="Times New Roman"/>
          <w:sz w:val="24"/>
          <w:szCs w:val="24"/>
        </w:rPr>
        <w:t>жение отдельных элементов геометрических фигур (отрезок, точка).</w:t>
      </w:r>
    </w:p>
    <w:p w:rsidR="00650497" w:rsidRPr="00591CEE" w:rsidRDefault="00650497" w:rsidP="009A30A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Определение формы реальных предметов, сравнение их с геометрическими фиг</w:t>
      </w:r>
      <w:r w:rsidRPr="00591CEE">
        <w:rPr>
          <w:rFonts w:ascii="Times New Roman" w:hAnsi="Times New Roman" w:cs="Times New Roman"/>
          <w:sz w:val="24"/>
          <w:szCs w:val="24"/>
        </w:rPr>
        <w:t>у</w:t>
      </w:r>
      <w:r w:rsidRPr="00591CEE">
        <w:rPr>
          <w:rFonts w:ascii="Times New Roman" w:hAnsi="Times New Roman" w:cs="Times New Roman"/>
          <w:sz w:val="24"/>
          <w:szCs w:val="24"/>
        </w:rPr>
        <w:t>рами. Самостоятельное воссоздание силуэтов из геометрических фигур.</w:t>
      </w:r>
    </w:p>
    <w:p w:rsidR="00650497" w:rsidRPr="00591CEE" w:rsidRDefault="00650497" w:rsidP="009A30A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Составление геометрических фигур из палочек и преобразование их.</w:t>
      </w:r>
    </w:p>
    <w:p w:rsidR="00650497" w:rsidRPr="00591CEE" w:rsidRDefault="00650497" w:rsidP="009A30AB">
      <w:pPr>
        <w:shd w:val="clear" w:color="auto" w:fill="FFFFFF"/>
        <w:tabs>
          <w:tab w:val="left" w:pos="562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1CEE">
        <w:rPr>
          <w:rFonts w:ascii="Times New Roman" w:hAnsi="Times New Roman" w:cs="Times New Roman"/>
          <w:b/>
          <w:bCs/>
          <w:i/>
          <w:sz w:val="24"/>
          <w:szCs w:val="24"/>
        </w:rPr>
        <w:t>Свойства предметов</w:t>
      </w:r>
    </w:p>
    <w:p w:rsidR="00650497" w:rsidRPr="00591CEE" w:rsidRDefault="00650497" w:rsidP="009A30A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Сравнение, классификации по свойствам (цвет, форма, величина, материал) с в</w:t>
      </w:r>
      <w:r w:rsidRPr="00591CEE">
        <w:rPr>
          <w:rFonts w:ascii="Times New Roman" w:hAnsi="Times New Roman" w:cs="Times New Roman"/>
          <w:sz w:val="24"/>
          <w:szCs w:val="24"/>
        </w:rPr>
        <w:t>ы</w:t>
      </w:r>
      <w:r w:rsidRPr="00591CEE">
        <w:rPr>
          <w:rFonts w:ascii="Times New Roman" w:hAnsi="Times New Roman" w:cs="Times New Roman"/>
          <w:sz w:val="24"/>
          <w:szCs w:val="24"/>
        </w:rPr>
        <w:t>делением одновременно 2-3 свойств. Упорядочивание предметов по размеру, массе.</w:t>
      </w:r>
    </w:p>
    <w:p w:rsidR="00650497" w:rsidRPr="00591CEE" w:rsidRDefault="00650497" w:rsidP="009A30AB">
      <w:pPr>
        <w:shd w:val="clear" w:color="auto" w:fill="FFFFFF"/>
        <w:tabs>
          <w:tab w:val="left" w:pos="562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1CEE">
        <w:rPr>
          <w:rFonts w:ascii="Times New Roman" w:hAnsi="Times New Roman" w:cs="Times New Roman"/>
          <w:b/>
          <w:bCs/>
          <w:i/>
          <w:sz w:val="24"/>
          <w:szCs w:val="24"/>
        </w:rPr>
        <w:t>Ориентирование во времени</w:t>
      </w:r>
    </w:p>
    <w:p w:rsidR="00650497" w:rsidRPr="00591CEE" w:rsidRDefault="00650497" w:rsidP="009A30A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CEE">
        <w:rPr>
          <w:rFonts w:ascii="Times New Roman" w:hAnsi="Times New Roman" w:cs="Times New Roman"/>
          <w:sz w:val="24"/>
          <w:szCs w:val="24"/>
        </w:rPr>
        <w:t>Ориентировка в частях суток, днях, недели, временах года, выделение их послед</w:t>
      </w:r>
      <w:r w:rsidRPr="00591CEE">
        <w:rPr>
          <w:rFonts w:ascii="Times New Roman" w:hAnsi="Times New Roman" w:cs="Times New Roman"/>
          <w:sz w:val="24"/>
          <w:szCs w:val="24"/>
        </w:rPr>
        <w:t>о</w:t>
      </w:r>
      <w:r w:rsidRPr="00591CEE">
        <w:rPr>
          <w:rFonts w:ascii="Times New Roman" w:hAnsi="Times New Roman" w:cs="Times New Roman"/>
          <w:sz w:val="24"/>
          <w:szCs w:val="24"/>
        </w:rPr>
        <w:t>вательности и использование слов: вчера, сегодня, завтра, раньше, скоро.</w:t>
      </w:r>
      <w:proofErr w:type="gramEnd"/>
    </w:p>
    <w:p w:rsidR="00650497" w:rsidRPr="00591CEE" w:rsidRDefault="00650497" w:rsidP="009A30A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 xml:space="preserve">Определение и условное обозначение временных отношений: </w:t>
      </w:r>
      <w:proofErr w:type="gramStart"/>
      <w:r w:rsidRPr="00591CEE">
        <w:rPr>
          <w:rFonts w:ascii="Times New Roman" w:hAnsi="Times New Roman" w:cs="Times New Roman"/>
          <w:sz w:val="24"/>
          <w:szCs w:val="24"/>
        </w:rPr>
        <w:t>сутки-неделя</w:t>
      </w:r>
      <w:proofErr w:type="gramEnd"/>
      <w:r w:rsidRPr="00591CEE">
        <w:rPr>
          <w:rFonts w:ascii="Times New Roman" w:hAnsi="Times New Roman" w:cs="Times New Roman"/>
          <w:sz w:val="24"/>
          <w:szCs w:val="24"/>
        </w:rPr>
        <w:t>, нед</w:t>
      </w:r>
      <w:r w:rsidRPr="00591CEE">
        <w:rPr>
          <w:rFonts w:ascii="Times New Roman" w:hAnsi="Times New Roman" w:cs="Times New Roman"/>
          <w:sz w:val="24"/>
          <w:szCs w:val="24"/>
        </w:rPr>
        <w:t>е</w:t>
      </w:r>
      <w:r w:rsidRPr="00591CEE">
        <w:rPr>
          <w:rFonts w:ascii="Times New Roman" w:hAnsi="Times New Roman" w:cs="Times New Roman"/>
          <w:sz w:val="24"/>
          <w:szCs w:val="24"/>
        </w:rPr>
        <w:t>ля-месяц, месяц-год.</w:t>
      </w:r>
    </w:p>
    <w:p w:rsidR="00650497" w:rsidRPr="00591CEE" w:rsidRDefault="00650497" w:rsidP="009A30AB">
      <w:pPr>
        <w:shd w:val="clear" w:color="auto" w:fill="FFFFFF"/>
        <w:tabs>
          <w:tab w:val="left" w:pos="586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1CEE">
        <w:rPr>
          <w:rFonts w:ascii="Times New Roman" w:hAnsi="Times New Roman" w:cs="Times New Roman"/>
          <w:b/>
          <w:bCs/>
          <w:i/>
          <w:sz w:val="24"/>
          <w:szCs w:val="24"/>
        </w:rPr>
        <w:t>Ориентирование в пространстве</w:t>
      </w:r>
    </w:p>
    <w:p w:rsidR="00650497" w:rsidRPr="00591CEE" w:rsidRDefault="00650497" w:rsidP="009A30A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lastRenderedPageBreak/>
        <w:t xml:space="preserve">Выделение пространственных отношений: направо - налево, назад - вперед, </w:t>
      </w:r>
      <w:proofErr w:type="gramStart"/>
      <w:r w:rsidRPr="00591CE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91CEE">
        <w:rPr>
          <w:rFonts w:ascii="Times New Roman" w:hAnsi="Times New Roman" w:cs="Times New Roman"/>
          <w:sz w:val="24"/>
          <w:szCs w:val="24"/>
        </w:rPr>
        <w:t>, под, над. Определение расположения предмета по отношению к себе.</w:t>
      </w:r>
    </w:p>
    <w:p w:rsidR="00650497" w:rsidRPr="00591CEE" w:rsidRDefault="00650497" w:rsidP="009A30AB">
      <w:pPr>
        <w:shd w:val="clear" w:color="auto" w:fill="FFFFFF"/>
        <w:tabs>
          <w:tab w:val="left" w:pos="586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1CEE">
        <w:rPr>
          <w:rFonts w:ascii="Times New Roman" w:hAnsi="Times New Roman" w:cs="Times New Roman"/>
          <w:b/>
          <w:bCs/>
          <w:i/>
          <w:sz w:val="24"/>
          <w:szCs w:val="24"/>
        </w:rPr>
        <w:t>Ориентирование на плоскости листа бумаги в клетку</w:t>
      </w:r>
    </w:p>
    <w:p w:rsidR="00650497" w:rsidRPr="00591CEE" w:rsidRDefault="00650497" w:rsidP="009A30A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Выделение пространственных отношений на листе бумаги (условными знаками).</w:t>
      </w:r>
    </w:p>
    <w:p w:rsidR="00650497" w:rsidRPr="00591CEE" w:rsidRDefault="00650497" w:rsidP="009A30AB">
      <w:pPr>
        <w:shd w:val="clear" w:color="auto" w:fill="FFFFFF"/>
        <w:tabs>
          <w:tab w:val="left" w:pos="586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1CEE">
        <w:rPr>
          <w:rFonts w:ascii="Times New Roman" w:hAnsi="Times New Roman" w:cs="Times New Roman"/>
          <w:b/>
          <w:bCs/>
          <w:i/>
          <w:sz w:val="24"/>
          <w:szCs w:val="24"/>
        </w:rPr>
        <w:t>Задачи на логическое мышление</w:t>
      </w:r>
    </w:p>
    <w:p w:rsidR="00650497" w:rsidRPr="00591CEE" w:rsidRDefault="00650497" w:rsidP="009A30A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Формировать умение осуществлять действия в соответствии с воспринятой посл</w:t>
      </w:r>
      <w:r w:rsidRPr="00591CEE">
        <w:rPr>
          <w:rFonts w:ascii="Times New Roman" w:hAnsi="Times New Roman" w:cs="Times New Roman"/>
          <w:sz w:val="24"/>
          <w:szCs w:val="24"/>
        </w:rPr>
        <w:t>е</w:t>
      </w:r>
      <w:r w:rsidRPr="00591CEE">
        <w:rPr>
          <w:rFonts w:ascii="Times New Roman" w:hAnsi="Times New Roman" w:cs="Times New Roman"/>
          <w:sz w:val="24"/>
          <w:szCs w:val="24"/>
        </w:rPr>
        <w:t xml:space="preserve">довательностью, объяснять </w:t>
      </w:r>
      <w:proofErr w:type="spellStart"/>
      <w:r w:rsidRPr="00591CEE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591CEE">
        <w:rPr>
          <w:rFonts w:ascii="Times New Roman" w:hAnsi="Times New Roman" w:cs="Times New Roman"/>
          <w:sz w:val="24"/>
          <w:szCs w:val="24"/>
        </w:rPr>
        <w:t xml:space="preserve"> выполнения действий разнообразного содержания.</w:t>
      </w:r>
    </w:p>
    <w:p w:rsidR="00650497" w:rsidRPr="00591CEE" w:rsidRDefault="00650497" w:rsidP="009A30A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• Самостоятельное создание различных символов и знаков. Выполнение действий по знаковым обозначениям.</w:t>
      </w:r>
    </w:p>
    <w:p w:rsidR="00650497" w:rsidRPr="00591CEE" w:rsidRDefault="00650497" w:rsidP="009A30AB">
      <w:pPr>
        <w:shd w:val="clear" w:color="auto" w:fill="FFFFFF"/>
        <w:tabs>
          <w:tab w:val="left" w:pos="586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1CEE">
        <w:rPr>
          <w:rFonts w:ascii="Times New Roman" w:hAnsi="Times New Roman" w:cs="Times New Roman"/>
          <w:b/>
          <w:bCs/>
          <w:i/>
          <w:sz w:val="24"/>
          <w:szCs w:val="24"/>
        </w:rPr>
        <w:t>Задачи на сложение и вычитание в пределах 10</w:t>
      </w:r>
    </w:p>
    <w:p w:rsidR="00650497" w:rsidRPr="00591CEE" w:rsidRDefault="00650497" w:rsidP="009A30A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Сложение, вычитание, присчитывание и отсчитывание по единице. Формирование арифметического действия и способы его выполнения. Самостоятельное придумывание задач, загадок.</w:t>
      </w:r>
    </w:p>
    <w:p w:rsidR="00650497" w:rsidRPr="00591CEE" w:rsidRDefault="00650497" w:rsidP="009A3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CE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50497" w:rsidRDefault="00650497" w:rsidP="009A30AB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CEE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 </w:t>
      </w:r>
      <w:r w:rsidR="000F6524">
        <w:rPr>
          <w:rFonts w:ascii="Times New Roman" w:hAnsi="Times New Roman" w:cs="Times New Roman"/>
          <w:b/>
          <w:sz w:val="24"/>
          <w:szCs w:val="24"/>
        </w:rPr>
        <w:t>модуля</w:t>
      </w:r>
    </w:p>
    <w:p w:rsidR="00441156" w:rsidRPr="00591CEE" w:rsidRDefault="00441156" w:rsidP="009A30AB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497" w:rsidRPr="00591CEE" w:rsidRDefault="00650497" w:rsidP="009A30AB">
      <w:pPr>
        <w:shd w:val="clear" w:color="auto" w:fill="FFFFFF"/>
        <w:spacing w:after="0" w:line="240" w:lineRule="auto"/>
        <w:ind w:left="360" w:right="91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Используемые технологии -  личностно-ориентированные и развивающие.</w:t>
      </w:r>
    </w:p>
    <w:p w:rsidR="00650497" w:rsidRPr="00591CEE" w:rsidRDefault="00650497" w:rsidP="009A30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Развивающие технологии содержат: развивающие дидактические игры, развива</w:t>
      </w:r>
      <w:r w:rsidRPr="00591CEE">
        <w:rPr>
          <w:rFonts w:ascii="Times New Roman" w:hAnsi="Times New Roman" w:cs="Times New Roman"/>
          <w:sz w:val="24"/>
          <w:szCs w:val="24"/>
        </w:rPr>
        <w:t>ю</w:t>
      </w:r>
      <w:r w:rsidRPr="00591CEE">
        <w:rPr>
          <w:rFonts w:ascii="Times New Roman" w:hAnsi="Times New Roman" w:cs="Times New Roman"/>
          <w:sz w:val="24"/>
          <w:szCs w:val="24"/>
        </w:rPr>
        <w:t>щие практические задания, творческие упражнения, конструирование, аналитико-синтетические действия.</w:t>
      </w:r>
    </w:p>
    <w:p w:rsidR="00650497" w:rsidRPr="00591CEE" w:rsidRDefault="00650497" w:rsidP="004411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Pr="00591C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проведения занятий активные: </w:t>
      </w:r>
      <w:r w:rsidRPr="00591CEE">
        <w:rPr>
          <w:rFonts w:ascii="Times New Roman" w:hAnsi="Times New Roman" w:cs="Times New Roman"/>
          <w:sz w:val="24"/>
          <w:szCs w:val="24"/>
        </w:rPr>
        <w:t>игра, экскурсия, беседа, ролевая игра, т</w:t>
      </w:r>
      <w:r w:rsidRPr="00591CEE">
        <w:rPr>
          <w:rFonts w:ascii="Times New Roman" w:hAnsi="Times New Roman" w:cs="Times New Roman"/>
          <w:sz w:val="24"/>
          <w:szCs w:val="24"/>
        </w:rPr>
        <w:t>е</w:t>
      </w:r>
      <w:r w:rsidRPr="00591CEE">
        <w:rPr>
          <w:rFonts w:ascii="Times New Roman" w:hAnsi="Times New Roman" w:cs="Times New Roman"/>
          <w:sz w:val="24"/>
          <w:szCs w:val="24"/>
        </w:rPr>
        <w:t>атрализация.</w:t>
      </w:r>
    </w:p>
    <w:p w:rsidR="00650497" w:rsidRPr="00591CEE" w:rsidRDefault="00650497" w:rsidP="009A30A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Используемые методы проведения занятий:</w:t>
      </w:r>
    </w:p>
    <w:p w:rsidR="00650497" w:rsidRPr="00591CEE" w:rsidRDefault="00650497" w:rsidP="009A30A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По источнику приобретения знаний, умений, навыков:</w:t>
      </w:r>
    </w:p>
    <w:p w:rsidR="00650497" w:rsidRPr="00591CEE" w:rsidRDefault="00650497" w:rsidP="009A30A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CEE">
        <w:rPr>
          <w:rFonts w:ascii="Times New Roman" w:hAnsi="Times New Roman" w:cs="Times New Roman"/>
          <w:iCs/>
          <w:sz w:val="24"/>
          <w:szCs w:val="24"/>
        </w:rPr>
        <w:t>словесные;</w:t>
      </w:r>
    </w:p>
    <w:p w:rsidR="00650497" w:rsidRPr="00591CEE" w:rsidRDefault="00650497" w:rsidP="009A30A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CEE">
        <w:rPr>
          <w:rFonts w:ascii="Times New Roman" w:hAnsi="Times New Roman" w:cs="Times New Roman"/>
          <w:iCs/>
          <w:sz w:val="24"/>
          <w:szCs w:val="24"/>
        </w:rPr>
        <w:t>наглядные;</w:t>
      </w:r>
    </w:p>
    <w:p w:rsidR="00650497" w:rsidRPr="00591CEE" w:rsidRDefault="00650497" w:rsidP="009A30A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CEE">
        <w:rPr>
          <w:rFonts w:ascii="Times New Roman" w:hAnsi="Times New Roman" w:cs="Times New Roman"/>
          <w:iCs/>
          <w:sz w:val="24"/>
          <w:szCs w:val="24"/>
        </w:rPr>
        <w:t>практические.</w:t>
      </w:r>
    </w:p>
    <w:p w:rsidR="00650497" w:rsidRPr="00591CEE" w:rsidRDefault="00650497" w:rsidP="009A30AB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 xml:space="preserve">По степени активности и самостоятельности </w:t>
      </w:r>
      <w:proofErr w:type="gramStart"/>
      <w:r w:rsidRPr="00591CE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1CEE">
        <w:rPr>
          <w:rFonts w:ascii="Times New Roman" w:hAnsi="Times New Roman" w:cs="Times New Roman"/>
          <w:sz w:val="24"/>
          <w:szCs w:val="24"/>
        </w:rPr>
        <w:t>:</w:t>
      </w:r>
    </w:p>
    <w:p w:rsidR="00650497" w:rsidRPr="00591CEE" w:rsidRDefault="00650497" w:rsidP="009A30A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CEE">
        <w:rPr>
          <w:rFonts w:ascii="Times New Roman" w:hAnsi="Times New Roman" w:cs="Times New Roman"/>
          <w:iCs/>
          <w:sz w:val="24"/>
          <w:szCs w:val="24"/>
        </w:rPr>
        <w:t>объяснительно-иллюстративные;</w:t>
      </w:r>
    </w:p>
    <w:p w:rsidR="00650497" w:rsidRPr="00591CEE" w:rsidRDefault="00650497" w:rsidP="009A30A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CEE">
        <w:rPr>
          <w:rFonts w:ascii="Times New Roman" w:hAnsi="Times New Roman" w:cs="Times New Roman"/>
          <w:iCs/>
          <w:sz w:val="24"/>
          <w:szCs w:val="24"/>
        </w:rPr>
        <w:t>информационные;</w:t>
      </w:r>
    </w:p>
    <w:p w:rsidR="00650497" w:rsidRPr="00591CEE" w:rsidRDefault="00650497" w:rsidP="009A30A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CEE">
        <w:rPr>
          <w:rFonts w:ascii="Times New Roman" w:hAnsi="Times New Roman" w:cs="Times New Roman"/>
          <w:iCs/>
          <w:sz w:val="24"/>
          <w:szCs w:val="24"/>
        </w:rPr>
        <w:t>частично-поисковые;</w:t>
      </w:r>
    </w:p>
    <w:p w:rsidR="00650497" w:rsidRPr="00591CEE" w:rsidRDefault="00650497" w:rsidP="009A30A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CEE">
        <w:rPr>
          <w:rFonts w:ascii="Times New Roman" w:hAnsi="Times New Roman" w:cs="Times New Roman"/>
          <w:iCs/>
          <w:sz w:val="24"/>
          <w:szCs w:val="24"/>
        </w:rPr>
        <w:t>проблемные.</w:t>
      </w:r>
    </w:p>
    <w:p w:rsidR="00650497" w:rsidRPr="00591CEE" w:rsidRDefault="00650497" w:rsidP="009A30AB">
      <w:pPr>
        <w:spacing w:after="0" w:line="240" w:lineRule="auto"/>
        <w:ind w:left="106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50497" w:rsidRPr="00591CEE" w:rsidRDefault="00650497" w:rsidP="009A30AB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91CEE">
        <w:rPr>
          <w:rFonts w:ascii="Times New Roman" w:hAnsi="Times New Roman" w:cs="Times New Roman"/>
          <w:b/>
          <w:iCs/>
          <w:sz w:val="24"/>
          <w:szCs w:val="24"/>
        </w:rPr>
        <w:t>Материально-техническое обеспечение программы</w:t>
      </w:r>
    </w:p>
    <w:p w:rsidR="000F6524" w:rsidRDefault="000F6524" w:rsidP="000F6524">
      <w:pPr>
        <w:pStyle w:val="a4"/>
        <w:ind w:left="502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0F6524" w:rsidTr="000F65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объектов материально-технического обеспечения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средств материально-технического обеспеч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</w:tr>
      <w:tr w:rsidR="000F6524" w:rsidTr="000F65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Дидактический материал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Комплекты для обучения грамоте (наборное полотно, набор букв.</w:t>
            </w:r>
            <w:proofErr w:type="gramEnd"/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Наборы сюжетных (предметных) картинок </w:t>
            </w:r>
          </w:p>
          <w:p w:rsidR="000F6524" w:rsidRDefault="000F65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Репродукции картин в соответствии с тематикой и видами работы (в том числе и в цифровой форме)</w:t>
            </w:r>
          </w:p>
        </w:tc>
      </w:tr>
      <w:tr w:rsidR="000F6524" w:rsidTr="000F65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Технические средства об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чения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Классная доска с набором приспособлений для крепления таблиц, постеров и картинок.</w:t>
            </w:r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Мультимедийный проектор</w:t>
            </w:r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Экспозиционный экран </w:t>
            </w:r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Компьютер </w:t>
            </w:r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Сканер</w:t>
            </w:r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Принтер лазерный </w:t>
            </w:r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Интерактивная доска </w:t>
            </w:r>
          </w:p>
        </w:tc>
      </w:tr>
      <w:tr w:rsidR="000F6524" w:rsidTr="000F65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Игры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Наборы ролевых игр, игрушек и конструкторов (по темам: дом, зоопарк, ферма, транспорт, магазин и др.).</w:t>
            </w:r>
            <w:proofErr w:type="gramEnd"/>
          </w:p>
          <w:p w:rsidR="000F6524" w:rsidRDefault="000F65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Настольные развивающие игры (типа «Эрудит») и др.</w:t>
            </w:r>
          </w:p>
          <w:p w:rsidR="000F6524" w:rsidRDefault="000F65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игры и игрушки</w:t>
            </w:r>
          </w:p>
        </w:tc>
      </w:tr>
      <w:tr w:rsidR="000F6524" w:rsidTr="000F65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Оборудование учебного кабинета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Ученические столы двухместные с комплектом стульев.</w:t>
            </w:r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 учительский с тумбою.</w:t>
            </w:r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Шкафы для хранения учебников, дидактических матери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лов, пособий и пр. </w:t>
            </w:r>
          </w:p>
        </w:tc>
      </w:tr>
    </w:tbl>
    <w:p w:rsidR="000F6524" w:rsidRDefault="000F6524" w:rsidP="000F6524">
      <w:pPr>
        <w:pStyle w:val="a4"/>
        <w:ind w:left="502"/>
        <w:rPr>
          <w:rFonts w:ascii="Times New Roman" w:hAnsi="Times New Roman"/>
          <w:sz w:val="24"/>
          <w:szCs w:val="24"/>
        </w:rPr>
      </w:pPr>
    </w:p>
    <w:p w:rsidR="000F6524" w:rsidRDefault="000F6524" w:rsidP="000F6524">
      <w:pPr>
        <w:pStyle w:val="a4"/>
        <w:ind w:left="50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аттестации</w:t>
      </w:r>
    </w:p>
    <w:p w:rsidR="000F6524" w:rsidRDefault="000F6524" w:rsidP="000F6524">
      <w:pPr>
        <w:pStyle w:val="a4"/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Промежуточная аттестация не предусмотрена. Итоговая аттестация проходит в форме открытых занятий для родителей, администрации МБОУ «СОШ №84».</w:t>
      </w:r>
    </w:p>
    <w:p w:rsidR="00441156" w:rsidRPr="00591CEE" w:rsidRDefault="00441156" w:rsidP="009A30A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50497" w:rsidRDefault="000F6524" w:rsidP="009A30AB">
      <w:pPr>
        <w:pStyle w:val="a4"/>
        <w:ind w:left="5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</w:t>
      </w:r>
      <w:r w:rsidR="00650497" w:rsidRPr="00591CEE">
        <w:rPr>
          <w:rFonts w:ascii="Times New Roman" w:hAnsi="Times New Roman"/>
          <w:b/>
          <w:sz w:val="24"/>
          <w:szCs w:val="24"/>
        </w:rPr>
        <w:t xml:space="preserve"> </w:t>
      </w:r>
      <w:r w:rsidR="00650497" w:rsidRPr="00DD59C8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DD59C8" w:rsidRPr="00DD59C8">
        <w:rPr>
          <w:rFonts w:ascii="Times New Roman" w:hAnsi="Times New Roman"/>
          <w:b/>
          <w:sz w:val="24"/>
          <w:szCs w:val="24"/>
        </w:rPr>
        <w:t>Речевичок</w:t>
      </w:r>
      <w:proofErr w:type="spellEnd"/>
      <w:r w:rsidR="00650497" w:rsidRPr="00DD59C8">
        <w:rPr>
          <w:rFonts w:ascii="Times New Roman" w:hAnsi="Times New Roman"/>
          <w:b/>
          <w:sz w:val="24"/>
          <w:szCs w:val="24"/>
        </w:rPr>
        <w:t>»</w:t>
      </w:r>
    </w:p>
    <w:p w:rsidR="005B577A" w:rsidRPr="00591CEE" w:rsidRDefault="005B577A" w:rsidP="009A30AB">
      <w:pPr>
        <w:pStyle w:val="a4"/>
        <w:ind w:left="502"/>
        <w:rPr>
          <w:rFonts w:ascii="Times New Roman" w:hAnsi="Times New Roman"/>
          <w:b/>
          <w:sz w:val="24"/>
          <w:szCs w:val="24"/>
        </w:rPr>
      </w:pPr>
    </w:p>
    <w:p w:rsidR="00650497" w:rsidRPr="00591CEE" w:rsidRDefault="00650497" w:rsidP="009A30AB">
      <w:pPr>
        <w:shd w:val="clear" w:color="auto" w:fill="FFFFFF"/>
        <w:spacing w:after="0" w:line="240" w:lineRule="auto"/>
        <w:ind w:left="1080" w:right="9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1CEE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650497" w:rsidRPr="00591CEE" w:rsidRDefault="00650497" w:rsidP="009A30AB">
      <w:pPr>
        <w:shd w:val="clear" w:color="auto" w:fill="FFFFFF"/>
        <w:spacing w:after="0" w:line="240" w:lineRule="auto"/>
        <w:ind w:right="91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CEE">
        <w:rPr>
          <w:rFonts w:ascii="Times New Roman" w:hAnsi="Times New Roman" w:cs="Times New Roman"/>
          <w:color w:val="000000"/>
          <w:sz w:val="24"/>
          <w:szCs w:val="24"/>
        </w:rPr>
        <w:t>Дополнительная общеобразовательная (общеразвивающая) программа «</w:t>
      </w:r>
      <w:proofErr w:type="spellStart"/>
      <w:r w:rsidR="000F6524">
        <w:rPr>
          <w:rFonts w:ascii="Times New Roman" w:hAnsi="Times New Roman" w:cs="Times New Roman"/>
          <w:color w:val="000000"/>
          <w:sz w:val="24"/>
          <w:szCs w:val="24"/>
        </w:rPr>
        <w:t>Речевечок</w:t>
      </w:r>
      <w:proofErr w:type="spellEnd"/>
      <w:r w:rsidRPr="00591CEE">
        <w:rPr>
          <w:rFonts w:ascii="Times New Roman" w:hAnsi="Times New Roman" w:cs="Times New Roman"/>
          <w:color w:val="000000"/>
          <w:sz w:val="24"/>
          <w:szCs w:val="24"/>
        </w:rPr>
        <w:t>» разработана на основе Комплексной образовательно-развивающей программы «Гарм</w:t>
      </w:r>
      <w:r w:rsidRPr="00591CE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91CEE">
        <w:rPr>
          <w:rFonts w:ascii="Times New Roman" w:hAnsi="Times New Roman" w:cs="Times New Roman"/>
          <w:color w:val="000000"/>
          <w:sz w:val="24"/>
          <w:szCs w:val="24"/>
        </w:rPr>
        <w:t xml:space="preserve">ния», авторами которой являются Т. А. </w:t>
      </w:r>
      <w:proofErr w:type="spellStart"/>
      <w:r w:rsidRPr="00591CEE">
        <w:rPr>
          <w:rFonts w:ascii="Times New Roman" w:hAnsi="Times New Roman" w:cs="Times New Roman"/>
          <w:color w:val="000000"/>
          <w:sz w:val="24"/>
          <w:szCs w:val="24"/>
        </w:rPr>
        <w:t>Фалькович</w:t>
      </w:r>
      <w:proofErr w:type="spellEnd"/>
      <w:r w:rsidRPr="00591CEE">
        <w:rPr>
          <w:rFonts w:ascii="Times New Roman" w:hAnsi="Times New Roman" w:cs="Times New Roman"/>
          <w:color w:val="000000"/>
          <w:sz w:val="24"/>
          <w:szCs w:val="24"/>
        </w:rPr>
        <w:t xml:space="preserve">, Л. П. </w:t>
      </w:r>
      <w:proofErr w:type="spellStart"/>
      <w:r w:rsidRPr="00591CEE">
        <w:rPr>
          <w:rFonts w:ascii="Times New Roman" w:hAnsi="Times New Roman" w:cs="Times New Roman"/>
          <w:color w:val="000000"/>
          <w:sz w:val="24"/>
          <w:szCs w:val="24"/>
        </w:rPr>
        <w:t>Барылкина</w:t>
      </w:r>
      <w:proofErr w:type="spellEnd"/>
      <w:r w:rsidRPr="00591C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0497" w:rsidRPr="00591CEE" w:rsidRDefault="00650497" w:rsidP="009A30AB">
      <w:pPr>
        <w:shd w:val="clear" w:color="auto" w:fill="FFFFFF"/>
        <w:spacing w:after="0" w:line="240" w:lineRule="auto"/>
        <w:ind w:left="360" w:right="9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1CEE">
        <w:rPr>
          <w:rFonts w:ascii="Times New Roman" w:hAnsi="Times New Roman" w:cs="Times New Roman"/>
          <w:color w:val="000000"/>
          <w:sz w:val="24"/>
          <w:szCs w:val="24"/>
        </w:rPr>
        <w:t xml:space="preserve">Срок реализации </w:t>
      </w:r>
      <w:r w:rsidRPr="00591CEE">
        <w:rPr>
          <w:rFonts w:ascii="Times New Roman" w:hAnsi="Times New Roman" w:cs="Times New Roman"/>
          <w:sz w:val="24"/>
          <w:szCs w:val="24"/>
        </w:rPr>
        <w:t>программы – 2</w:t>
      </w:r>
      <w:r w:rsidR="00672E4B">
        <w:rPr>
          <w:rFonts w:ascii="Times New Roman" w:hAnsi="Times New Roman" w:cs="Times New Roman"/>
          <w:sz w:val="24"/>
          <w:szCs w:val="24"/>
        </w:rPr>
        <w:t>8</w:t>
      </w:r>
      <w:r w:rsidRPr="00591CEE">
        <w:rPr>
          <w:rFonts w:ascii="Times New Roman" w:hAnsi="Times New Roman" w:cs="Times New Roman"/>
          <w:sz w:val="24"/>
          <w:szCs w:val="24"/>
        </w:rPr>
        <w:t xml:space="preserve"> недель</w:t>
      </w:r>
      <w:r w:rsidRPr="00591CEE">
        <w:rPr>
          <w:rFonts w:ascii="Times New Roman" w:hAnsi="Times New Roman" w:cs="Times New Roman"/>
          <w:color w:val="000000"/>
          <w:sz w:val="24"/>
          <w:szCs w:val="24"/>
        </w:rPr>
        <w:t>, возраст детей 5</w:t>
      </w:r>
      <w:r w:rsidR="009A30AB">
        <w:rPr>
          <w:rFonts w:ascii="Times New Roman" w:hAnsi="Times New Roman" w:cs="Times New Roman"/>
          <w:color w:val="000000"/>
          <w:sz w:val="24"/>
          <w:szCs w:val="24"/>
        </w:rPr>
        <w:t>,5</w:t>
      </w:r>
      <w:r w:rsidRPr="00591CEE">
        <w:rPr>
          <w:rFonts w:ascii="Times New Roman" w:hAnsi="Times New Roman" w:cs="Times New Roman"/>
          <w:color w:val="000000"/>
          <w:sz w:val="24"/>
          <w:szCs w:val="24"/>
        </w:rPr>
        <w:t>-7 лет.</w:t>
      </w:r>
    </w:p>
    <w:p w:rsidR="00650497" w:rsidRPr="00591CEE" w:rsidRDefault="00650497" w:rsidP="009A30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 xml:space="preserve">Для речевого развития </w:t>
      </w:r>
      <w:r w:rsidR="00AC14F7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AC14F7">
        <w:rPr>
          <w:rFonts w:ascii="Times New Roman" w:eastAsia="Times New Roman" w:hAnsi="Times New Roman" w:cs="Times New Roman"/>
          <w:sz w:val="24"/>
          <w:szCs w:val="24"/>
        </w:rPr>
        <w:t xml:space="preserve">5,5-7-летнего возраста </w:t>
      </w:r>
      <w:r w:rsidRPr="00591CEE">
        <w:rPr>
          <w:rFonts w:ascii="Times New Roman" w:hAnsi="Times New Roman" w:cs="Times New Roman"/>
          <w:sz w:val="24"/>
          <w:szCs w:val="24"/>
        </w:rPr>
        <w:t>характерен довольно богатый сл</w:t>
      </w:r>
      <w:r w:rsidRPr="00591CEE">
        <w:rPr>
          <w:rFonts w:ascii="Times New Roman" w:hAnsi="Times New Roman" w:cs="Times New Roman"/>
          <w:sz w:val="24"/>
          <w:szCs w:val="24"/>
        </w:rPr>
        <w:t>о</w:t>
      </w:r>
      <w:r w:rsidRPr="00591CEE">
        <w:rPr>
          <w:rFonts w:ascii="Times New Roman" w:hAnsi="Times New Roman" w:cs="Times New Roman"/>
          <w:sz w:val="24"/>
          <w:szCs w:val="24"/>
        </w:rPr>
        <w:t>варь, который продолжает расширяться</w:t>
      </w:r>
      <w:r w:rsidR="000F6524">
        <w:rPr>
          <w:rFonts w:ascii="Times New Roman" w:hAnsi="Times New Roman" w:cs="Times New Roman"/>
          <w:sz w:val="24"/>
          <w:szCs w:val="24"/>
        </w:rPr>
        <w:t>,</w:t>
      </w:r>
      <w:r w:rsidRPr="00591CEE">
        <w:rPr>
          <w:rFonts w:ascii="Times New Roman" w:hAnsi="Times New Roman" w:cs="Times New Roman"/>
          <w:sz w:val="24"/>
          <w:szCs w:val="24"/>
        </w:rPr>
        <w:t xml:space="preserve"> в том числе и за счет пассивной лексики. У большинства детей завершается формирование грамматического строя речи, и дети нач</w:t>
      </w:r>
      <w:r w:rsidRPr="00591CEE">
        <w:rPr>
          <w:rFonts w:ascii="Times New Roman" w:hAnsi="Times New Roman" w:cs="Times New Roman"/>
          <w:sz w:val="24"/>
          <w:szCs w:val="24"/>
        </w:rPr>
        <w:t>и</w:t>
      </w:r>
      <w:r w:rsidRPr="00591CEE">
        <w:rPr>
          <w:rFonts w:ascii="Times New Roman" w:hAnsi="Times New Roman" w:cs="Times New Roman"/>
          <w:sz w:val="24"/>
          <w:szCs w:val="24"/>
        </w:rPr>
        <w:t>нают постепенно осваивать грамматику текста (используют в речи средства связи между предложениями; при составлении собственного текста оформляют его вводным и закл</w:t>
      </w:r>
      <w:r w:rsidRPr="00591CEE">
        <w:rPr>
          <w:rFonts w:ascii="Times New Roman" w:hAnsi="Times New Roman" w:cs="Times New Roman"/>
          <w:sz w:val="24"/>
          <w:szCs w:val="24"/>
        </w:rPr>
        <w:t>ю</w:t>
      </w:r>
      <w:r w:rsidRPr="00591CEE">
        <w:rPr>
          <w:rFonts w:ascii="Times New Roman" w:hAnsi="Times New Roman" w:cs="Times New Roman"/>
          <w:sz w:val="24"/>
          <w:szCs w:val="24"/>
        </w:rPr>
        <w:t>чительным предложением).</w:t>
      </w:r>
    </w:p>
    <w:p w:rsidR="00650497" w:rsidRPr="00591CEE" w:rsidRDefault="00650497" w:rsidP="009A30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Роль педагога состоит в том, чтобы создавать ситуации активного говорения, общения, освоения образцов речи. Учитывая необходимость подготовки ребенка к школе, особое внимание следует уделять развитию фонематического слуха и правильного звукопрои</w:t>
      </w:r>
      <w:r w:rsidRPr="00591CEE">
        <w:rPr>
          <w:rFonts w:ascii="Times New Roman" w:hAnsi="Times New Roman" w:cs="Times New Roman"/>
          <w:sz w:val="24"/>
          <w:szCs w:val="24"/>
        </w:rPr>
        <w:t>з</w:t>
      </w:r>
      <w:r w:rsidRPr="00591CEE">
        <w:rPr>
          <w:rFonts w:ascii="Times New Roman" w:hAnsi="Times New Roman" w:cs="Times New Roman"/>
          <w:sz w:val="24"/>
          <w:szCs w:val="24"/>
        </w:rPr>
        <w:t>ношения, мелкой моторики руки.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b/>
          <w:i/>
          <w:sz w:val="24"/>
          <w:szCs w:val="24"/>
        </w:rPr>
        <w:t>Задачи работы</w:t>
      </w:r>
      <w:r w:rsidRPr="00591CEE">
        <w:rPr>
          <w:rFonts w:ascii="Times New Roman" w:hAnsi="Times New Roman" w:cs="Times New Roman"/>
          <w:sz w:val="24"/>
          <w:szCs w:val="24"/>
        </w:rPr>
        <w:t xml:space="preserve"> по развитию речи с детьми </w:t>
      </w:r>
      <w:r w:rsidR="009A30AB">
        <w:rPr>
          <w:rFonts w:ascii="Times New Roman" w:hAnsi="Times New Roman" w:cs="Times New Roman"/>
          <w:sz w:val="24"/>
          <w:szCs w:val="24"/>
        </w:rPr>
        <w:t>5,5</w:t>
      </w:r>
      <w:r w:rsidRPr="00591CEE">
        <w:rPr>
          <w:rFonts w:ascii="Times New Roman" w:hAnsi="Times New Roman" w:cs="Times New Roman"/>
          <w:sz w:val="24"/>
          <w:szCs w:val="24"/>
        </w:rPr>
        <w:t xml:space="preserve"> – 7 лет:</w:t>
      </w:r>
    </w:p>
    <w:p w:rsidR="00650497" w:rsidRPr="00591CEE" w:rsidRDefault="00650497" w:rsidP="009A3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1) обогащение активного, пассивного, потенциального словаря;</w:t>
      </w:r>
    </w:p>
    <w:p w:rsidR="00650497" w:rsidRPr="00591CEE" w:rsidRDefault="00650497" w:rsidP="009A3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2) развитие грамматического строя речи;</w:t>
      </w:r>
    </w:p>
    <w:p w:rsidR="00650497" w:rsidRPr="00591CEE" w:rsidRDefault="00650497" w:rsidP="009A3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3) развитие умений связной речи с опорой на речевой опыт ребенка;</w:t>
      </w:r>
    </w:p>
    <w:p w:rsidR="00650497" w:rsidRPr="00591CEE" w:rsidRDefault="00650497" w:rsidP="009A3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4) развитие фонематического слуха, совершенствование звуковой культуры речи детей;</w:t>
      </w:r>
    </w:p>
    <w:p w:rsidR="00650497" w:rsidRPr="00591CEE" w:rsidRDefault="00650497" w:rsidP="009A3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 xml:space="preserve">5) обучение </w:t>
      </w:r>
      <w:proofErr w:type="spellStart"/>
      <w:r w:rsidRPr="00591CE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91CEE">
        <w:rPr>
          <w:rFonts w:ascii="Times New Roman" w:hAnsi="Times New Roman" w:cs="Times New Roman"/>
          <w:sz w:val="24"/>
          <w:szCs w:val="24"/>
        </w:rPr>
        <w:t>-слоговому анализу слов;</w:t>
      </w:r>
    </w:p>
    <w:p w:rsidR="00650497" w:rsidRPr="00591CEE" w:rsidRDefault="00650497" w:rsidP="009A3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6) развитие мелкой моторики руки;</w:t>
      </w:r>
    </w:p>
    <w:p w:rsidR="00650497" w:rsidRPr="00591CEE" w:rsidRDefault="00650497" w:rsidP="009A3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 xml:space="preserve">7) формирование элементарных представлений об окружающем мире. </w:t>
      </w:r>
    </w:p>
    <w:p w:rsidR="00650497" w:rsidRPr="00591CEE" w:rsidRDefault="00650497" w:rsidP="009A3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b/>
          <w:i/>
          <w:sz w:val="24"/>
          <w:szCs w:val="24"/>
        </w:rPr>
        <w:t>В результате работы</w:t>
      </w:r>
      <w:r w:rsidRPr="00591CEE">
        <w:rPr>
          <w:rFonts w:ascii="Times New Roman" w:hAnsi="Times New Roman" w:cs="Times New Roman"/>
          <w:sz w:val="24"/>
          <w:szCs w:val="24"/>
        </w:rPr>
        <w:t xml:space="preserve"> дети могут: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• отвечать на вопросы педагога;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• задавать свои вопросы;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• подробно пересказывать текст по зрительной опоре;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• составлять устный рассказ по картинке, серии сюжетных картинок;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• выделять звук в начале слова;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• различать звуки и буквы;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• узнавать и называть буквы русского алфавита;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• соединять звуки в слоги;</w:t>
      </w:r>
    </w:p>
    <w:p w:rsidR="00650497" w:rsidRPr="00591CEE" w:rsidRDefault="00650497" w:rsidP="009A30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• элементарные правила поведения в городе и природе;</w:t>
      </w:r>
    </w:p>
    <w:p w:rsidR="00650497" w:rsidRPr="00591CEE" w:rsidRDefault="00650497" w:rsidP="009A30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• о правилах личной безопасности;</w:t>
      </w:r>
    </w:p>
    <w:p w:rsidR="00650497" w:rsidRPr="00591CEE" w:rsidRDefault="00650497" w:rsidP="009A30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• о службах помощи;</w:t>
      </w:r>
    </w:p>
    <w:p w:rsidR="00650497" w:rsidRPr="00591CEE" w:rsidRDefault="00650497" w:rsidP="009A30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• свой адрес, название страны, города;</w:t>
      </w:r>
    </w:p>
    <w:p w:rsidR="00650497" w:rsidRPr="00591CEE" w:rsidRDefault="00650497" w:rsidP="009A30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• родственные отношения;</w:t>
      </w:r>
    </w:p>
    <w:p w:rsidR="00650497" w:rsidRPr="00591CEE" w:rsidRDefault="00650497" w:rsidP="009A30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• о сезонных изменениях в природе;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Предметные результаты.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lastRenderedPageBreak/>
        <w:t>Ребенок научится: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 xml:space="preserve">распознавать первый звук в словах; 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внимательно слушать литературные произведения;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называть персонажей, основные события;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отвечать на вопросы учителя по содержанию, делать элементарные выводы;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пересказывать произведение близко к тексту, по ролям, по частям;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составлять элементарный рассказ по серии картинок;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обсуждать нравственные стороны поступков людей;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участвовать в коллективных разговорах;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использовать принятые нормы вежливого речевого общения.</w:t>
      </w:r>
    </w:p>
    <w:p w:rsidR="000F6524" w:rsidRDefault="000F6524" w:rsidP="000F6524">
      <w:pPr>
        <w:pStyle w:val="a4"/>
        <w:ind w:left="502"/>
        <w:rPr>
          <w:rFonts w:ascii="Times New Roman" w:hAnsi="Times New Roman"/>
          <w:b/>
          <w:sz w:val="24"/>
          <w:szCs w:val="24"/>
        </w:rPr>
      </w:pPr>
    </w:p>
    <w:p w:rsidR="000F6524" w:rsidRDefault="000F6524" w:rsidP="000F6524">
      <w:pPr>
        <w:pStyle w:val="a4"/>
        <w:ind w:left="5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Материальная база: </w:t>
      </w:r>
    </w:p>
    <w:p w:rsidR="000F6524" w:rsidRDefault="000F6524" w:rsidP="000F6524">
      <w:pPr>
        <w:pStyle w:val="a4"/>
        <w:ind w:left="502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0F6524" w:rsidTr="000F65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объектов материально-технического обеспечения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средств материально-технического обеспеч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</w:tr>
      <w:tr w:rsidR="000F6524" w:rsidTr="000F65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Дидактический материал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Комплекты для обучения грамоте (наборное полотно, набор букв.</w:t>
            </w:r>
            <w:proofErr w:type="gramEnd"/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Наборы сюжетных (предметных) картинок </w:t>
            </w:r>
          </w:p>
          <w:p w:rsidR="000F6524" w:rsidRDefault="000F65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Репродукции картин в соответствии с тематикой и видами работы (в том числе и в цифровой форме)</w:t>
            </w:r>
          </w:p>
        </w:tc>
      </w:tr>
      <w:tr w:rsidR="000F6524" w:rsidTr="000F65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Технические средства об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чения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Классная доска с набором приспособлений для крепления таблиц, постеров и картинок.</w:t>
            </w:r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Мультимедийный проектор</w:t>
            </w:r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Экспозиционный экран </w:t>
            </w:r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Компьютер </w:t>
            </w:r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Сканер</w:t>
            </w:r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Принтер лазерный </w:t>
            </w:r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Интерактивная доска </w:t>
            </w:r>
          </w:p>
        </w:tc>
      </w:tr>
      <w:tr w:rsidR="000F6524" w:rsidTr="000F65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Игры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Наборы ролевых игр, игрушек и конструкторов (по темам: дом, зоопарк, ферма, транспорт, магазин и др.).</w:t>
            </w:r>
            <w:proofErr w:type="gramEnd"/>
          </w:p>
          <w:p w:rsidR="000F6524" w:rsidRDefault="000F65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Настольные развивающие игры (типа «Эрудит») и др.</w:t>
            </w:r>
          </w:p>
          <w:p w:rsidR="000F6524" w:rsidRDefault="000F65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игры и игрушки</w:t>
            </w:r>
          </w:p>
        </w:tc>
      </w:tr>
      <w:tr w:rsidR="000F6524" w:rsidTr="000F65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Оборудование учебного кабинета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Ученические столы двухместные с комплектом стульев.</w:t>
            </w:r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 учительский с тумбою.</w:t>
            </w:r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Шкафы для хранения учебников, дидактических матери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лов, пособий и пр. </w:t>
            </w:r>
          </w:p>
        </w:tc>
      </w:tr>
    </w:tbl>
    <w:p w:rsidR="000F6524" w:rsidRDefault="000F6524" w:rsidP="000F6524">
      <w:pPr>
        <w:pStyle w:val="a4"/>
        <w:ind w:left="502"/>
        <w:rPr>
          <w:rFonts w:ascii="Times New Roman" w:hAnsi="Times New Roman"/>
          <w:sz w:val="24"/>
          <w:szCs w:val="24"/>
        </w:rPr>
      </w:pPr>
    </w:p>
    <w:p w:rsidR="000F6524" w:rsidRDefault="000F6524" w:rsidP="000F6524">
      <w:pPr>
        <w:pStyle w:val="a4"/>
        <w:ind w:left="50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аттестации</w:t>
      </w:r>
    </w:p>
    <w:p w:rsidR="000F6524" w:rsidRDefault="000F6524" w:rsidP="000F6524">
      <w:pPr>
        <w:pStyle w:val="a4"/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Промежуточная аттестация не предусмотрена. Итоговая аттестация проходит в форме открытых занятий для родителей, администрации МБОУ «СОШ №84».</w:t>
      </w:r>
    </w:p>
    <w:p w:rsidR="00650497" w:rsidRPr="00591CEE" w:rsidRDefault="00650497" w:rsidP="009A30AB">
      <w:pPr>
        <w:pStyle w:val="aa"/>
        <w:ind w:right="-1"/>
        <w:jc w:val="both"/>
        <w:rPr>
          <w:rFonts w:ascii="Times New Roman" w:hAnsi="Times New Roman" w:cs="Times New Roman"/>
        </w:rPr>
      </w:pPr>
    </w:p>
    <w:p w:rsidR="00650497" w:rsidRPr="00591CEE" w:rsidRDefault="00650497" w:rsidP="00A623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программы по </w:t>
      </w:r>
      <w:r w:rsidR="000F6524">
        <w:rPr>
          <w:rFonts w:ascii="Times New Roman" w:hAnsi="Times New Roman" w:cs="Times New Roman"/>
          <w:b/>
          <w:sz w:val="24"/>
          <w:szCs w:val="24"/>
        </w:rPr>
        <w:t>модулю</w:t>
      </w:r>
    </w:p>
    <w:p w:rsidR="00650497" w:rsidRPr="00591CEE" w:rsidRDefault="00650497" w:rsidP="009A3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9C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D59C8" w:rsidRPr="00DD59C8">
        <w:rPr>
          <w:rFonts w:ascii="Times New Roman" w:hAnsi="Times New Roman" w:cs="Times New Roman"/>
          <w:b/>
          <w:sz w:val="24"/>
          <w:szCs w:val="24"/>
        </w:rPr>
        <w:t>Речевичок</w:t>
      </w:r>
      <w:proofErr w:type="spellEnd"/>
      <w:r w:rsidRPr="00DD59C8">
        <w:rPr>
          <w:rFonts w:ascii="Times New Roman" w:hAnsi="Times New Roman" w:cs="Times New Roman"/>
          <w:b/>
          <w:sz w:val="24"/>
          <w:szCs w:val="24"/>
        </w:rPr>
        <w:t>»</w:t>
      </w:r>
      <w:r w:rsidRPr="00591CEE">
        <w:rPr>
          <w:rFonts w:ascii="Times New Roman" w:hAnsi="Times New Roman" w:cs="Times New Roman"/>
          <w:b/>
          <w:sz w:val="24"/>
          <w:szCs w:val="24"/>
        </w:rPr>
        <w:t xml:space="preserve"> (1 ч в неделю, 2</w:t>
      </w:r>
      <w:r w:rsidR="00672E4B">
        <w:rPr>
          <w:rFonts w:ascii="Times New Roman" w:hAnsi="Times New Roman" w:cs="Times New Roman"/>
          <w:b/>
          <w:sz w:val="24"/>
          <w:szCs w:val="24"/>
        </w:rPr>
        <w:t>8</w:t>
      </w:r>
      <w:r w:rsidRPr="00591CEE">
        <w:rPr>
          <w:rFonts w:ascii="Times New Roman" w:hAnsi="Times New Roman" w:cs="Times New Roman"/>
          <w:b/>
          <w:sz w:val="24"/>
          <w:szCs w:val="24"/>
        </w:rPr>
        <w:t xml:space="preserve"> учебных недель)</w:t>
      </w:r>
    </w:p>
    <w:p w:rsidR="00650497" w:rsidRPr="00591CEE" w:rsidRDefault="00650497" w:rsidP="009A3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1CE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700"/>
        <w:gridCol w:w="879"/>
        <w:gridCol w:w="2395"/>
      </w:tblGrid>
      <w:tr w:rsidR="005B577A" w:rsidRPr="00591CEE" w:rsidTr="00672E4B">
        <w:tc>
          <w:tcPr>
            <w:tcW w:w="312" w:type="pct"/>
          </w:tcPr>
          <w:p w:rsidR="005B577A" w:rsidRPr="00591CEE" w:rsidRDefault="005B577A" w:rsidP="0052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577A" w:rsidRPr="00591CEE" w:rsidRDefault="005B577A" w:rsidP="0052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8" w:type="pct"/>
          </w:tcPr>
          <w:p w:rsidR="005B577A" w:rsidRPr="00591CEE" w:rsidRDefault="005B577A" w:rsidP="0052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Тема  занятия</w:t>
            </w:r>
          </w:p>
        </w:tc>
        <w:tc>
          <w:tcPr>
            <w:tcW w:w="459" w:type="pct"/>
          </w:tcPr>
          <w:p w:rsidR="005B577A" w:rsidRDefault="005B577A" w:rsidP="0052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251" w:type="pct"/>
          </w:tcPr>
          <w:p w:rsidR="005B577A" w:rsidRPr="00591CEE" w:rsidRDefault="005B577A" w:rsidP="0052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обр</w:t>
            </w: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зовательные резул</w:t>
            </w: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таты</w:t>
            </w:r>
          </w:p>
        </w:tc>
      </w:tr>
      <w:tr w:rsidR="00A623CF" w:rsidRPr="00591CEE" w:rsidTr="00672E4B">
        <w:trPr>
          <w:trHeight w:val="836"/>
        </w:trPr>
        <w:tc>
          <w:tcPr>
            <w:tcW w:w="312" w:type="pct"/>
          </w:tcPr>
          <w:p w:rsidR="00A623CF" w:rsidRPr="00591CEE" w:rsidRDefault="00A623CF" w:rsidP="00525470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-31" w:right="5" w:firstLine="31"/>
              <w:rPr>
                <w:rFonts w:ascii="Times New Roman" w:hAnsi="Times New Roman"/>
                <w:sz w:val="24"/>
                <w:szCs w:val="24"/>
              </w:rPr>
            </w:pPr>
          </w:p>
          <w:p w:rsidR="00A623CF" w:rsidRPr="00591CEE" w:rsidRDefault="00A623CF" w:rsidP="00525470">
            <w:pPr>
              <w:spacing w:after="0" w:line="240" w:lineRule="auto"/>
              <w:ind w:right="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pct"/>
          </w:tcPr>
          <w:p w:rsidR="00A623CF" w:rsidRPr="00591CEE" w:rsidRDefault="00A623CF" w:rsidP="00525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Сравнение как средство выразительной характер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стики предмета. Сравнения в основе загадок. Обуч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ние классификации: растения осенью, овощи.</w:t>
            </w:r>
          </w:p>
        </w:tc>
        <w:tc>
          <w:tcPr>
            <w:tcW w:w="459" w:type="pct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05.10.2024</w:t>
            </w:r>
          </w:p>
        </w:tc>
        <w:tc>
          <w:tcPr>
            <w:tcW w:w="1251" w:type="pct"/>
            <w:vMerge w:val="restart"/>
          </w:tcPr>
          <w:p w:rsidR="00A623CF" w:rsidRPr="00591CEE" w:rsidRDefault="00A623CF" w:rsidP="00525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Активное использ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вание речевых средств и сре</w:t>
            </w:r>
            <w:proofErr w:type="gramStart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я решения комм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никативных и позн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вательных задач. </w:t>
            </w:r>
          </w:p>
          <w:p w:rsidR="00A623CF" w:rsidRPr="00591CEE" w:rsidRDefault="00A623CF" w:rsidP="00525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Умение слушать с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беседника и вести диалог, признавать возможность сущ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ствования разли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ных точек зрения и права каждого иметь свою, излагать своё мнение и аргуме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тировать свою точку зрения и оценки с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бытий.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свед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ниями о сущности и особенностях объе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тов, процессов и я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лений действител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ности в соотве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ствии с содержанием учебного предмета «Развитие речи»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Понимание обуч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ющимися того, что язык представляет собой явление нац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ональной культуры и основное средство человеческого о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щения; осознание значения русского языка как госуда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ственного языка Российской Федер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ции, языка межн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ционального общ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требностей, ценн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стей и чувств</w:t>
            </w:r>
          </w:p>
          <w:p w:rsidR="00A623CF" w:rsidRPr="00591CEE" w:rsidRDefault="00A623CF" w:rsidP="00525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Овладение начал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ными навыками адаптации в дин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мично изменяюще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ся и развивающемся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Освоение с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циальной роли об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чающегося, развитие мотивов учебной д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ятельности и фо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мирование личнос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ного смысла учения</w:t>
            </w:r>
          </w:p>
        </w:tc>
      </w:tr>
      <w:tr w:rsidR="00A623CF" w:rsidRPr="00591CEE" w:rsidTr="00A623CF">
        <w:trPr>
          <w:trHeight w:val="539"/>
        </w:trPr>
        <w:tc>
          <w:tcPr>
            <w:tcW w:w="312" w:type="pct"/>
          </w:tcPr>
          <w:p w:rsidR="00A623CF" w:rsidRPr="00591CEE" w:rsidRDefault="00A623CF" w:rsidP="00A623C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-31" w:right="5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pct"/>
          </w:tcPr>
          <w:p w:rsidR="00A623CF" w:rsidRPr="00591CEE" w:rsidRDefault="00A623CF" w:rsidP="00A62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Звуки речи.</w:t>
            </w:r>
          </w:p>
        </w:tc>
        <w:tc>
          <w:tcPr>
            <w:tcW w:w="459" w:type="pct"/>
          </w:tcPr>
          <w:p w:rsidR="00A623CF" w:rsidRDefault="00A623CF" w:rsidP="00A623C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12.10.2024</w:t>
            </w:r>
          </w:p>
        </w:tc>
        <w:tc>
          <w:tcPr>
            <w:tcW w:w="1251" w:type="pct"/>
            <w:vMerge/>
          </w:tcPr>
          <w:p w:rsidR="00A623CF" w:rsidRPr="00591CEE" w:rsidRDefault="00A623CF" w:rsidP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CF" w:rsidRPr="00591CEE" w:rsidTr="00672E4B">
        <w:tc>
          <w:tcPr>
            <w:tcW w:w="312" w:type="pct"/>
          </w:tcPr>
          <w:p w:rsidR="00A623CF" w:rsidRPr="00591CEE" w:rsidRDefault="00A623CF" w:rsidP="00525470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left="-31" w:right="5"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pct"/>
          </w:tcPr>
          <w:p w:rsidR="00A623CF" w:rsidRPr="00591CEE" w:rsidRDefault="00A623CF" w:rsidP="00525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Времена года и месяцы. Осень. Описание осени по наблюдениям и картинке. Описание белочки. Сра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нения. </w:t>
            </w:r>
            <w:proofErr w:type="spellStart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Чистоговорка</w:t>
            </w:r>
            <w:proofErr w:type="spellEnd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" w:type="pct"/>
          </w:tcPr>
          <w:p w:rsidR="00A623CF" w:rsidRDefault="00A623CF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19.10.2024</w:t>
            </w:r>
          </w:p>
        </w:tc>
        <w:tc>
          <w:tcPr>
            <w:tcW w:w="1251" w:type="pct"/>
            <w:vMerge/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CF" w:rsidRPr="00591CEE" w:rsidTr="00672E4B">
        <w:tc>
          <w:tcPr>
            <w:tcW w:w="312" w:type="pct"/>
          </w:tcPr>
          <w:p w:rsidR="00A623CF" w:rsidRPr="00591CEE" w:rsidRDefault="00A623CF" w:rsidP="00525470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left="0" w:right="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pct"/>
          </w:tcPr>
          <w:p w:rsidR="00A623CF" w:rsidRPr="00591CEE" w:rsidRDefault="00A623CF" w:rsidP="00525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Игры по развитию творческого мышления.</w:t>
            </w:r>
          </w:p>
        </w:tc>
        <w:tc>
          <w:tcPr>
            <w:tcW w:w="459" w:type="pct"/>
          </w:tcPr>
          <w:p w:rsidR="00A623CF" w:rsidRDefault="00A623CF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26.10.2024</w:t>
            </w:r>
          </w:p>
        </w:tc>
        <w:tc>
          <w:tcPr>
            <w:tcW w:w="1251" w:type="pct"/>
            <w:vMerge/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CF" w:rsidRPr="00591CEE" w:rsidTr="00672E4B">
        <w:tc>
          <w:tcPr>
            <w:tcW w:w="312" w:type="pct"/>
          </w:tcPr>
          <w:p w:rsidR="00A623CF" w:rsidRPr="00591CEE" w:rsidRDefault="00A623CF" w:rsidP="00525470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pct"/>
          </w:tcPr>
          <w:p w:rsidR="00A623CF" w:rsidRPr="00591CEE" w:rsidRDefault="00A623CF" w:rsidP="00525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Времена года, месяцы, дни недели. Часы, сутки. Ра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сказ по картинке. Слова близкие и противоположные по значению.</w:t>
            </w:r>
          </w:p>
        </w:tc>
        <w:tc>
          <w:tcPr>
            <w:tcW w:w="459" w:type="pct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02.11.2024</w:t>
            </w:r>
          </w:p>
        </w:tc>
        <w:tc>
          <w:tcPr>
            <w:tcW w:w="1251" w:type="pct"/>
            <w:vMerge/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CF" w:rsidRPr="00591CEE" w:rsidTr="00672E4B">
        <w:tc>
          <w:tcPr>
            <w:tcW w:w="312" w:type="pct"/>
          </w:tcPr>
          <w:p w:rsidR="00A623CF" w:rsidRPr="00591CEE" w:rsidRDefault="00A623CF" w:rsidP="00525470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pct"/>
          </w:tcPr>
          <w:p w:rsidR="00A623CF" w:rsidRPr="00591CEE" w:rsidRDefault="00A623CF" w:rsidP="00525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признаки предметов, испол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зование их в речи.</w:t>
            </w:r>
          </w:p>
        </w:tc>
        <w:tc>
          <w:tcPr>
            <w:tcW w:w="459" w:type="pct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09.11.2024</w:t>
            </w:r>
          </w:p>
        </w:tc>
        <w:tc>
          <w:tcPr>
            <w:tcW w:w="1251" w:type="pct"/>
            <w:vMerge/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CF" w:rsidRPr="00591CEE" w:rsidTr="00672E4B">
        <w:tc>
          <w:tcPr>
            <w:tcW w:w="312" w:type="pct"/>
          </w:tcPr>
          <w:p w:rsidR="00A623CF" w:rsidRPr="00591CEE" w:rsidRDefault="00A623CF" w:rsidP="00525470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pct"/>
          </w:tcPr>
          <w:p w:rsidR="00A623CF" w:rsidRPr="00591CEE" w:rsidRDefault="00A623CF" w:rsidP="00525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Времена года. Круглый год. Поведение  птиц и ж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вотных в различное время года. Сказки Н. Сладкова о временах года.</w:t>
            </w:r>
          </w:p>
        </w:tc>
        <w:tc>
          <w:tcPr>
            <w:tcW w:w="459" w:type="pct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16.11.2024</w:t>
            </w:r>
          </w:p>
        </w:tc>
        <w:tc>
          <w:tcPr>
            <w:tcW w:w="1251" w:type="pct"/>
            <w:vMerge/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CF" w:rsidRPr="00591CEE" w:rsidTr="00672E4B">
        <w:tc>
          <w:tcPr>
            <w:tcW w:w="312" w:type="pct"/>
          </w:tcPr>
          <w:p w:rsidR="00A623CF" w:rsidRPr="00591CEE" w:rsidRDefault="00A623CF" w:rsidP="00525470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pct"/>
          </w:tcPr>
          <w:p w:rsidR="00A623CF" w:rsidRPr="00591CEE" w:rsidRDefault="00A623CF" w:rsidP="00525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Название детёнышей домашних животных птиц. Описание предметов. Упражнение на развитие лог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ческой (смысловой) памяти. Пересказ рассказа.</w:t>
            </w:r>
          </w:p>
        </w:tc>
        <w:tc>
          <w:tcPr>
            <w:tcW w:w="459" w:type="pct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23.11.2024</w:t>
            </w:r>
          </w:p>
        </w:tc>
        <w:tc>
          <w:tcPr>
            <w:tcW w:w="1251" w:type="pct"/>
            <w:vMerge/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CF" w:rsidRPr="00591CEE" w:rsidTr="00672E4B">
        <w:tc>
          <w:tcPr>
            <w:tcW w:w="312" w:type="pct"/>
          </w:tcPr>
          <w:p w:rsidR="00A623CF" w:rsidRPr="00591CEE" w:rsidRDefault="00A623CF" w:rsidP="00525470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pct"/>
          </w:tcPr>
          <w:p w:rsidR="00A623CF" w:rsidRPr="00591CEE" w:rsidRDefault="00A623CF" w:rsidP="00525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Лесные звери и их детёныши. Слова, обозначающие признаки предметов. Тема сказки, рассказа. Загол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вок. </w:t>
            </w:r>
            <w:proofErr w:type="gramStart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proofErr w:type="gramEnd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: какой бывает лес (бор, дубрава, чаща, роща).</w:t>
            </w:r>
          </w:p>
        </w:tc>
        <w:tc>
          <w:tcPr>
            <w:tcW w:w="459" w:type="pct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30.11.2024</w:t>
            </w:r>
          </w:p>
        </w:tc>
        <w:tc>
          <w:tcPr>
            <w:tcW w:w="1251" w:type="pct"/>
            <w:vMerge/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CF" w:rsidRPr="00591CEE" w:rsidTr="00672E4B">
        <w:tc>
          <w:tcPr>
            <w:tcW w:w="312" w:type="pct"/>
          </w:tcPr>
          <w:p w:rsidR="00A623CF" w:rsidRPr="00591CEE" w:rsidRDefault="00A623CF" w:rsidP="00525470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pct"/>
          </w:tcPr>
          <w:p w:rsidR="00A623CF" w:rsidRPr="00591CEE" w:rsidRDefault="00A623CF" w:rsidP="00525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. Зимние месяцы: декабрь, январь, февраль. Сравнения в загадках. Слова-приметы. </w:t>
            </w:r>
          </w:p>
        </w:tc>
        <w:tc>
          <w:tcPr>
            <w:tcW w:w="459" w:type="pct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07.12.2024</w:t>
            </w:r>
          </w:p>
        </w:tc>
        <w:tc>
          <w:tcPr>
            <w:tcW w:w="1251" w:type="pct"/>
            <w:vMerge/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CF" w:rsidRPr="00591CEE" w:rsidTr="00672E4B">
        <w:tc>
          <w:tcPr>
            <w:tcW w:w="312" w:type="pct"/>
          </w:tcPr>
          <w:p w:rsidR="00A623CF" w:rsidRPr="00591CEE" w:rsidRDefault="00A623CF" w:rsidP="00525470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pct"/>
          </w:tcPr>
          <w:p w:rsidR="00A623CF" w:rsidRPr="00591CEE" w:rsidRDefault="00A623CF" w:rsidP="00525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выразительным чтением новогодних ст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хотворений. Новогодние гирлянды из загадок.</w:t>
            </w:r>
          </w:p>
        </w:tc>
        <w:tc>
          <w:tcPr>
            <w:tcW w:w="459" w:type="pct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14.12.2024</w:t>
            </w:r>
          </w:p>
        </w:tc>
        <w:tc>
          <w:tcPr>
            <w:tcW w:w="1251" w:type="pct"/>
            <w:vMerge/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CF" w:rsidRPr="00591CEE" w:rsidTr="00672E4B">
        <w:tc>
          <w:tcPr>
            <w:tcW w:w="312" w:type="pct"/>
          </w:tcPr>
          <w:p w:rsidR="00A623CF" w:rsidRPr="00591CEE" w:rsidRDefault="00A623CF" w:rsidP="00525470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pct"/>
          </w:tcPr>
          <w:p w:rsidR="00A623CF" w:rsidRPr="00591CEE" w:rsidRDefault="00A623CF" w:rsidP="00525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Обучение классификации, расширение словаря. С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жетно-ролевая игра «Помогаем Папе Карло и Бур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тино переехать в новый дом». Конструирование </w:t>
            </w:r>
            <w:proofErr w:type="gramStart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просительных</w:t>
            </w:r>
            <w:proofErr w:type="gramEnd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 и восклицательных предложении. </w:t>
            </w:r>
          </w:p>
        </w:tc>
        <w:tc>
          <w:tcPr>
            <w:tcW w:w="459" w:type="pct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21.12.2024</w:t>
            </w:r>
          </w:p>
        </w:tc>
        <w:tc>
          <w:tcPr>
            <w:tcW w:w="1251" w:type="pct"/>
            <w:vMerge/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CF" w:rsidRPr="00591CEE" w:rsidTr="00672E4B">
        <w:tc>
          <w:tcPr>
            <w:tcW w:w="312" w:type="pct"/>
          </w:tcPr>
          <w:p w:rsidR="00A623CF" w:rsidRPr="00591CEE" w:rsidRDefault="00A623CF" w:rsidP="00525470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pct"/>
          </w:tcPr>
          <w:p w:rsidR="00A623CF" w:rsidRPr="00591CEE" w:rsidRDefault="00A623CF" w:rsidP="00525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Слова, обозначающие  предметы и признаки предм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тов (закрепление). Слова, обозначающие действия предметов.</w:t>
            </w:r>
          </w:p>
        </w:tc>
        <w:tc>
          <w:tcPr>
            <w:tcW w:w="459" w:type="pct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28.12.2024</w:t>
            </w:r>
          </w:p>
        </w:tc>
        <w:tc>
          <w:tcPr>
            <w:tcW w:w="1251" w:type="pct"/>
            <w:vMerge/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CF" w:rsidRPr="00591CEE" w:rsidTr="00672E4B">
        <w:tc>
          <w:tcPr>
            <w:tcW w:w="312" w:type="pct"/>
          </w:tcPr>
          <w:p w:rsidR="00A623CF" w:rsidRPr="00591CEE" w:rsidRDefault="00A623CF" w:rsidP="00525470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pct"/>
          </w:tcPr>
          <w:p w:rsidR="00A623CF" w:rsidRPr="00591CEE" w:rsidRDefault="00A623CF" w:rsidP="00525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Слова, обозначающие  предметы и признаки предм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тов (закрепление). Слова, обозначающие действия предметов.</w:t>
            </w:r>
          </w:p>
        </w:tc>
        <w:tc>
          <w:tcPr>
            <w:tcW w:w="459" w:type="pct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11.01.2025</w:t>
            </w:r>
          </w:p>
        </w:tc>
        <w:tc>
          <w:tcPr>
            <w:tcW w:w="1251" w:type="pct"/>
            <w:vMerge/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CF" w:rsidRPr="00591CEE" w:rsidTr="00672E4B">
        <w:tc>
          <w:tcPr>
            <w:tcW w:w="312" w:type="pct"/>
          </w:tcPr>
          <w:p w:rsidR="00A623CF" w:rsidRPr="00591CEE" w:rsidRDefault="00A623CF" w:rsidP="00525470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pct"/>
          </w:tcPr>
          <w:p w:rsidR="00A623CF" w:rsidRPr="00591CEE" w:rsidRDefault="00A623CF" w:rsidP="00525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Обучение классификации: разные типы вывесок и их назначения. Клички домашних животных.</w:t>
            </w:r>
          </w:p>
        </w:tc>
        <w:tc>
          <w:tcPr>
            <w:tcW w:w="459" w:type="pct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18.01.2025</w:t>
            </w:r>
          </w:p>
        </w:tc>
        <w:tc>
          <w:tcPr>
            <w:tcW w:w="1251" w:type="pct"/>
            <w:vMerge/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CF" w:rsidRPr="00591CEE" w:rsidTr="00672E4B">
        <w:tc>
          <w:tcPr>
            <w:tcW w:w="312" w:type="pct"/>
          </w:tcPr>
          <w:p w:rsidR="00A623CF" w:rsidRPr="00591CEE" w:rsidRDefault="00A623CF" w:rsidP="00525470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pct"/>
          </w:tcPr>
          <w:p w:rsidR="00A623CF" w:rsidRPr="00591CEE" w:rsidRDefault="00A623CF" w:rsidP="00525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Времена года. Месяцы. Лиственные и хвойные дер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вья. Перелётные и зимующие птицы. Упражнение на развитие логической памяти.</w:t>
            </w:r>
          </w:p>
        </w:tc>
        <w:tc>
          <w:tcPr>
            <w:tcW w:w="459" w:type="pct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25.01.2025</w:t>
            </w:r>
          </w:p>
        </w:tc>
        <w:tc>
          <w:tcPr>
            <w:tcW w:w="1251" w:type="pct"/>
            <w:vMerge/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CF" w:rsidRPr="00591CEE" w:rsidTr="00672E4B">
        <w:tc>
          <w:tcPr>
            <w:tcW w:w="312" w:type="pct"/>
          </w:tcPr>
          <w:p w:rsidR="00A623CF" w:rsidRPr="00591CEE" w:rsidRDefault="00A623CF" w:rsidP="00525470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pct"/>
          </w:tcPr>
          <w:p w:rsidR="00A623CF" w:rsidRPr="00591CEE" w:rsidRDefault="00A623CF" w:rsidP="00525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Профессии людей. Расширяем словарный запас.</w:t>
            </w:r>
          </w:p>
        </w:tc>
        <w:tc>
          <w:tcPr>
            <w:tcW w:w="459" w:type="pct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01.02.2025</w:t>
            </w:r>
          </w:p>
        </w:tc>
        <w:tc>
          <w:tcPr>
            <w:tcW w:w="1251" w:type="pct"/>
            <w:vMerge/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CF" w:rsidRPr="00591CEE" w:rsidTr="00672E4B">
        <w:tc>
          <w:tcPr>
            <w:tcW w:w="312" w:type="pct"/>
          </w:tcPr>
          <w:p w:rsidR="00A623CF" w:rsidRPr="00591CEE" w:rsidRDefault="00A623CF" w:rsidP="00525470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pct"/>
          </w:tcPr>
          <w:p w:rsidR="00A623CF" w:rsidRPr="00591CEE" w:rsidRDefault="00A623CF" w:rsidP="00525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года. Весенние месяцы. Работа по картинке. Слова, обозначающие признаки предметов. </w:t>
            </w:r>
          </w:p>
        </w:tc>
        <w:tc>
          <w:tcPr>
            <w:tcW w:w="459" w:type="pct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08.02.2025</w:t>
            </w:r>
          </w:p>
        </w:tc>
        <w:tc>
          <w:tcPr>
            <w:tcW w:w="1251" w:type="pct"/>
            <w:vMerge/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CF" w:rsidRPr="00591CEE" w:rsidTr="00672E4B">
        <w:tc>
          <w:tcPr>
            <w:tcW w:w="312" w:type="pct"/>
          </w:tcPr>
          <w:p w:rsidR="00A623CF" w:rsidRPr="00591CEE" w:rsidRDefault="00A623CF" w:rsidP="00525470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pct"/>
          </w:tcPr>
          <w:p w:rsidR="00A623CF" w:rsidRPr="00591CEE" w:rsidRDefault="00A623CF" w:rsidP="00525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Времена года. Весенние месяцы. Работа по картинке. Слова, обозначающие признаки предметов.</w:t>
            </w:r>
          </w:p>
        </w:tc>
        <w:tc>
          <w:tcPr>
            <w:tcW w:w="459" w:type="pct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15.02.2025</w:t>
            </w:r>
          </w:p>
        </w:tc>
        <w:tc>
          <w:tcPr>
            <w:tcW w:w="1251" w:type="pct"/>
            <w:vMerge/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CF" w:rsidRPr="00591CEE" w:rsidTr="00672E4B">
        <w:tc>
          <w:tcPr>
            <w:tcW w:w="312" w:type="pct"/>
          </w:tcPr>
          <w:p w:rsidR="00A623CF" w:rsidRPr="00591CEE" w:rsidRDefault="00A623CF" w:rsidP="00525470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pct"/>
          </w:tcPr>
          <w:p w:rsidR="00A623CF" w:rsidRPr="00591CEE" w:rsidRDefault="00A623CF" w:rsidP="00525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Пословицы, ребусы о весне. Приметы весны в худ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жественных текстах. Работа над содержанием сказки о весне  (подбор слов-признаков к незнакомым сл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вам), продолжение сказки.</w:t>
            </w:r>
          </w:p>
        </w:tc>
        <w:tc>
          <w:tcPr>
            <w:tcW w:w="459" w:type="pct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22.02.2025</w:t>
            </w:r>
          </w:p>
        </w:tc>
        <w:tc>
          <w:tcPr>
            <w:tcW w:w="1251" w:type="pct"/>
            <w:vMerge/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CF" w:rsidRPr="00591CEE" w:rsidTr="00672E4B">
        <w:tc>
          <w:tcPr>
            <w:tcW w:w="312" w:type="pct"/>
          </w:tcPr>
          <w:p w:rsidR="00A623CF" w:rsidRPr="00591CEE" w:rsidRDefault="00A623CF" w:rsidP="00525470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pct"/>
          </w:tcPr>
          <w:p w:rsidR="00A623CF" w:rsidRPr="00591CEE" w:rsidRDefault="00A623CF" w:rsidP="00525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предметы, слов</w:t>
            </w:r>
            <w:proofErr w:type="gramStart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и слова-действия предметов. Описание лисы. </w:t>
            </w:r>
          </w:p>
        </w:tc>
        <w:tc>
          <w:tcPr>
            <w:tcW w:w="459" w:type="pct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01.03.2025</w:t>
            </w:r>
          </w:p>
        </w:tc>
        <w:tc>
          <w:tcPr>
            <w:tcW w:w="1251" w:type="pct"/>
            <w:vMerge/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CF" w:rsidRPr="00591CEE" w:rsidTr="00672E4B">
        <w:tc>
          <w:tcPr>
            <w:tcW w:w="312" w:type="pct"/>
          </w:tcPr>
          <w:p w:rsidR="00A623CF" w:rsidRPr="00591CEE" w:rsidRDefault="00A623CF" w:rsidP="00525470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pct"/>
          </w:tcPr>
          <w:p w:rsidR="00A623CF" w:rsidRPr="00591CEE" w:rsidRDefault="00A623CF" w:rsidP="00525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предметы, слов</w:t>
            </w:r>
            <w:proofErr w:type="gramStart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и слова-действия предметов. Описание лисы.</w:t>
            </w:r>
          </w:p>
        </w:tc>
        <w:tc>
          <w:tcPr>
            <w:tcW w:w="459" w:type="pct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15.03.2025</w:t>
            </w:r>
          </w:p>
        </w:tc>
        <w:tc>
          <w:tcPr>
            <w:tcW w:w="1251" w:type="pct"/>
            <w:vMerge/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CF" w:rsidRPr="00591CEE" w:rsidTr="00672E4B">
        <w:tc>
          <w:tcPr>
            <w:tcW w:w="312" w:type="pct"/>
          </w:tcPr>
          <w:p w:rsidR="00A623CF" w:rsidRPr="00591CEE" w:rsidRDefault="00A623CF" w:rsidP="00525470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pct"/>
          </w:tcPr>
          <w:p w:rsidR="00A623CF" w:rsidRPr="00591CEE" w:rsidRDefault="00A623CF" w:rsidP="00525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Обучение выразительному чтению. Громкость: т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Start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 громче. Темп: медленн</w:t>
            </w:r>
            <w:proofErr w:type="gramStart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   быстро. Тон: весело, грустно, сердито. Жесты и мимика.</w:t>
            </w:r>
          </w:p>
        </w:tc>
        <w:tc>
          <w:tcPr>
            <w:tcW w:w="459" w:type="pct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22.03.2025</w:t>
            </w:r>
          </w:p>
        </w:tc>
        <w:tc>
          <w:tcPr>
            <w:tcW w:w="1251" w:type="pct"/>
            <w:vMerge/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CF" w:rsidRPr="00591CEE" w:rsidTr="00672E4B">
        <w:tc>
          <w:tcPr>
            <w:tcW w:w="312" w:type="pct"/>
          </w:tcPr>
          <w:p w:rsidR="00A623CF" w:rsidRPr="00591CEE" w:rsidRDefault="00A623CF" w:rsidP="00525470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pct"/>
          </w:tcPr>
          <w:p w:rsidR="00A623CF" w:rsidRPr="00591CEE" w:rsidRDefault="00A623CF" w:rsidP="00525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Классификация: овощ</w:t>
            </w:r>
            <w:proofErr w:type="gramStart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 фрукты. Сочинение сказки «Как овощи выбирали короля». Ребусы и кроссво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ды.  </w:t>
            </w:r>
          </w:p>
        </w:tc>
        <w:tc>
          <w:tcPr>
            <w:tcW w:w="459" w:type="pct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29.03.2025</w:t>
            </w:r>
          </w:p>
        </w:tc>
        <w:tc>
          <w:tcPr>
            <w:tcW w:w="1251" w:type="pct"/>
            <w:vMerge/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CF" w:rsidRPr="00591CEE" w:rsidTr="00672E4B">
        <w:tc>
          <w:tcPr>
            <w:tcW w:w="312" w:type="pct"/>
          </w:tcPr>
          <w:p w:rsidR="00A623CF" w:rsidRPr="00591CEE" w:rsidRDefault="00A623CF" w:rsidP="00525470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pct"/>
          </w:tcPr>
          <w:p w:rsidR="00A623CF" w:rsidRPr="00591CEE" w:rsidRDefault="00A623CF" w:rsidP="0067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Каркушины</w:t>
            </w:r>
            <w:proofErr w:type="spellEnd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» загадки. Слова-предметы женского и мужского рода. </w:t>
            </w:r>
          </w:p>
        </w:tc>
        <w:tc>
          <w:tcPr>
            <w:tcW w:w="459" w:type="pct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05.04.2025</w:t>
            </w:r>
          </w:p>
        </w:tc>
        <w:tc>
          <w:tcPr>
            <w:tcW w:w="1251" w:type="pct"/>
            <w:vMerge/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CF" w:rsidRPr="00591CEE" w:rsidTr="00672E4B">
        <w:tc>
          <w:tcPr>
            <w:tcW w:w="312" w:type="pct"/>
          </w:tcPr>
          <w:p w:rsidR="00A623CF" w:rsidRPr="00591CEE" w:rsidRDefault="00A623CF" w:rsidP="00525470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pct"/>
          </w:tcPr>
          <w:p w:rsidR="00A623CF" w:rsidRPr="00591CEE" w:rsidRDefault="00A623CF" w:rsidP="00525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Классификация. Игра «кто лишний?». Пересказ сказки по опорным словам.</w:t>
            </w:r>
          </w:p>
        </w:tc>
        <w:tc>
          <w:tcPr>
            <w:tcW w:w="459" w:type="pct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12.04.2025</w:t>
            </w:r>
          </w:p>
        </w:tc>
        <w:tc>
          <w:tcPr>
            <w:tcW w:w="1251" w:type="pct"/>
            <w:vMerge/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CF" w:rsidRPr="00591CEE" w:rsidTr="00672E4B">
        <w:tc>
          <w:tcPr>
            <w:tcW w:w="312" w:type="pct"/>
          </w:tcPr>
          <w:p w:rsidR="00A623CF" w:rsidRPr="00591CEE" w:rsidRDefault="00A623CF" w:rsidP="00525470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pct"/>
          </w:tcPr>
          <w:p w:rsidR="00A623CF" w:rsidRPr="00591CEE" w:rsidRDefault="00A623CF" w:rsidP="00672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обитателей зоопарка. Игры со словами и буквами. </w:t>
            </w:r>
          </w:p>
        </w:tc>
        <w:tc>
          <w:tcPr>
            <w:tcW w:w="459" w:type="pct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19.04.2025</w:t>
            </w:r>
          </w:p>
        </w:tc>
        <w:tc>
          <w:tcPr>
            <w:tcW w:w="1251" w:type="pct"/>
            <w:vMerge/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CF" w:rsidRPr="00591CEE" w:rsidTr="00672E4B">
        <w:tc>
          <w:tcPr>
            <w:tcW w:w="312" w:type="pct"/>
          </w:tcPr>
          <w:p w:rsidR="00A623CF" w:rsidRPr="00591CEE" w:rsidRDefault="00A623CF" w:rsidP="00525470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right="5" w:hanging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pct"/>
          </w:tcPr>
          <w:p w:rsidR="00A623CF" w:rsidRPr="00591CEE" w:rsidRDefault="00A623CF" w:rsidP="00525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Времена года. Закрепляющий урок.</w:t>
            </w:r>
          </w:p>
        </w:tc>
        <w:tc>
          <w:tcPr>
            <w:tcW w:w="459" w:type="pct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26.04.2025</w:t>
            </w:r>
          </w:p>
        </w:tc>
        <w:tc>
          <w:tcPr>
            <w:tcW w:w="1251" w:type="pct"/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7B2" w:rsidRPr="004337B2" w:rsidRDefault="004337B2" w:rsidP="009A30A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50497" w:rsidRPr="00591CEE" w:rsidRDefault="00650497" w:rsidP="009A30A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91CEE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Развитие связной речи: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– ответы на вопросы, участие в диалоге;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– подробный пересказ текста по зрительной опоре;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– составление рассказа-описания, рассказа по сюжетной картинке, по серии картинок;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об окружающем мире: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– Моя семья. Взаимоотношения в семье. Взаимопомощь в семье. Профессии моих р</w:t>
      </w:r>
      <w:r w:rsidRPr="00591CEE">
        <w:rPr>
          <w:rFonts w:ascii="Times New Roman" w:hAnsi="Times New Roman" w:cs="Times New Roman"/>
          <w:sz w:val="24"/>
          <w:szCs w:val="24"/>
        </w:rPr>
        <w:t>о</w:t>
      </w:r>
      <w:r w:rsidRPr="00591CEE">
        <w:rPr>
          <w:rFonts w:ascii="Times New Roman" w:hAnsi="Times New Roman" w:cs="Times New Roman"/>
          <w:sz w:val="24"/>
          <w:szCs w:val="24"/>
        </w:rPr>
        <w:t>дителей.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– Времена года: лето, осень, зима, весна. Дни недели.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– Природа и человек. Мир растений. Мир животных. Влияние человека на растения и животных. Труд человека. Значение воздуха на Земле.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– Наш дом. Земля как планета. Космос – Вселенная.</w:t>
      </w:r>
    </w:p>
    <w:p w:rsidR="00650497" w:rsidRPr="00591CEE" w:rsidRDefault="00650497" w:rsidP="009A30AB">
      <w:pPr>
        <w:pStyle w:val="aa"/>
        <w:ind w:right="-1" w:firstLine="708"/>
        <w:jc w:val="both"/>
        <w:rPr>
          <w:rFonts w:ascii="Times New Roman" w:hAnsi="Times New Roman" w:cs="Times New Roman"/>
        </w:rPr>
      </w:pPr>
    </w:p>
    <w:p w:rsidR="00650497" w:rsidRPr="00591CEE" w:rsidRDefault="00650497" w:rsidP="009A30AB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591CEE">
        <w:rPr>
          <w:rFonts w:ascii="Times New Roman" w:hAnsi="Times New Roman"/>
          <w:b/>
          <w:sz w:val="24"/>
          <w:szCs w:val="24"/>
        </w:rPr>
        <w:t>Методическое обеспечение программы</w:t>
      </w:r>
    </w:p>
    <w:p w:rsidR="00650497" w:rsidRPr="00591CEE" w:rsidRDefault="00650497" w:rsidP="009A30AB">
      <w:pPr>
        <w:shd w:val="clear" w:color="auto" w:fill="FFFFFF"/>
        <w:spacing w:after="0" w:line="240" w:lineRule="auto"/>
        <w:ind w:right="9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Используемые технологии -  личностно-ориентированные и развивающие.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Развивающие технологии содержат: развивающие дидактические игры, развивающие практические задания, творческие упражнения, конструирование, аналитико-синтетические действия.</w:t>
      </w:r>
    </w:p>
    <w:p w:rsidR="00650497" w:rsidRPr="00591CEE" w:rsidRDefault="00650497" w:rsidP="009A30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Pr="00591C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проведения занятий активные: </w:t>
      </w:r>
      <w:r w:rsidRPr="00591CEE">
        <w:rPr>
          <w:rFonts w:ascii="Times New Roman" w:hAnsi="Times New Roman" w:cs="Times New Roman"/>
          <w:sz w:val="24"/>
          <w:szCs w:val="24"/>
        </w:rPr>
        <w:t>игра, беседа, ролевая игра, театрализация.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Используемые методы проведения занятий: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По источнику приобретения знаний, умений, навыков:</w:t>
      </w:r>
    </w:p>
    <w:p w:rsidR="00650497" w:rsidRPr="00591CEE" w:rsidRDefault="00650497" w:rsidP="009A30AB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CEE">
        <w:rPr>
          <w:rFonts w:ascii="Times New Roman" w:hAnsi="Times New Roman" w:cs="Times New Roman"/>
          <w:iCs/>
          <w:sz w:val="24"/>
          <w:szCs w:val="24"/>
        </w:rPr>
        <w:t>словесные;</w:t>
      </w:r>
    </w:p>
    <w:p w:rsidR="00650497" w:rsidRPr="00591CEE" w:rsidRDefault="00650497" w:rsidP="009A30AB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CEE">
        <w:rPr>
          <w:rFonts w:ascii="Times New Roman" w:hAnsi="Times New Roman" w:cs="Times New Roman"/>
          <w:iCs/>
          <w:sz w:val="24"/>
          <w:szCs w:val="24"/>
        </w:rPr>
        <w:t>наглядные;</w:t>
      </w:r>
    </w:p>
    <w:p w:rsidR="00650497" w:rsidRPr="00591CEE" w:rsidRDefault="00650497" w:rsidP="009A30AB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CEE">
        <w:rPr>
          <w:rFonts w:ascii="Times New Roman" w:hAnsi="Times New Roman" w:cs="Times New Roman"/>
          <w:iCs/>
          <w:sz w:val="24"/>
          <w:szCs w:val="24"/>
        </w:rPr>
        <w:t>практические.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 xml:space="preserve">По степени активности и самостоятельности </w:t>
      </w:r>
      <w:proofErr w:type="gramStart"/>
      <w:r w:rsidRPr="00591CE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1CEE">
        <w:rPr>
          <w:rFonts w:ascii="Times New Roman" w:hAnsi="Times New Roman" w:cs="Times New Roman"/>
          <w:sz w:val="24"/>
          <w:szCs w:val="24"/>
        </w:rPr>
        <w:t>:</w:t>
      </w:r>
    </w:p>
    <w:p w:rsidR="00650497" w:rsidRPr="00591CEE" w:rsidRDefault="00650497" w:rsidP="009A30AB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CEE">
        <w:rPr>
          <w:rFonts w:ascii="Times New Roman" w:hAnsi="Times New Roman" w:cs="Times New Roman"/>
          <w:iCs/>
          <w:sz w:val="24"/>
          <w:szCs w:val="24"/>
        </w:rPr>
        <w:t>объяснительно-иллюстративные;</w:t>
      </w:r>
    </w:p>
    <w:p w:rsidR="00650497" w:rsidRPr="00591CEE" w:rsidRDefault="00650497" w:rsidP="009A30AB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CEE">
        <w:rPr>
          <w:rFonts w:ascii="Times New Roman" w:hAnsi="Times New Roman" w:cs="Times New Roman"/>
          <w:iCs/>
          <w:sz w:val="24"/>
          <w:szCs w:val="24"/>
        </w:rPr>
        <w:t>информационные;</w:t>
      </w:r>
    </w:p>
    <w:p w:rsidR="00650497" w:rsidRPr="00591CEE" w:rsidRDefault="00650497" w:rsidP="009A30AB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CEE">
        <w:rPr>
          <w:rFonts w:ascii="Times New Roman" w:hAnsi="Times New Roman" w:cs="Times New Roman"/>
          <w:iCs/>
          <w:sz w:val="24"/>
          <w:szCs w:val="24"/>
        </w:rPr>
        <w:t>частично-поисковые;</w:t>
      </w:r>
    </w:p>
    <w:p w:rsidR="00650497" w:rsidRPr="00591CEE" w:rsidRDefault="00650497" w:rsidP="009A30AB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CEE">
        <w:rPr>
          <w:rFonts w:ascii="Times New Roman" w:hAnsi="Times New Roman" w:cs="Times New Roman"/>
          <w:iCs/>
          <w:sz w:val="24"/>
          <w:szCs w:val="24"/>
        </w:rPr>
        <w:t>проблемные.</w:t>
      </w:r>
    </w:p>
    <w:p w:rsidR="000F6524" w:rsidRDefault="000F6524" w:rsidP="009A30AB">
      <w:pPr>
        <w:pStyle w:val="a4"/>
        <w:ind w:left="502"/>
        <w:rPr>
          <w:rFonts w:ascii="Times New Roman" w:hAnsi="Times New Roman"/>
          <w:b/>
          <w:sz w:val="24"/>
          <w:szCs w:val="24"/>
        </w:rPr>
      </w:pPr>
    </w:p>
    <w:p w:rsidR="00650497" w:rsidRDefault="000F6524" w:rsidP="009A30AB">
      <w:pPr>
        <w:pStyle w:val="a4"/>
        <w:ind w:left="5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</w:t>
      </w:r>
      <w:r w:rsidR="00650497" w:rsidRPr="00591CEE">
        <w:rPr>
          <w:rFonts w:ascii="Times New Roman" w:hAnsi="Times New Roman"/>
          <w:b/>
          <w:sz w:val="24"/>
          <w:szCs w:val="24"/>
        </w:rPr>
        <w:t xml:space="preserve"> «Учимся говорить правильно»</w:t>
      </w:r>
    </w:p>
    <w:p w:rsidR="004337B2" w:rsidRPr="00591CEE" w:rsidRDefault="004337B2" w:rsidP="009A30AB">
      <w:pPr>
        <w:pStyle w:val="a4"/>
        <w:ind w:left="502"/>
        <w:rPr>
          <w:rFonts w:ascii="Times New Roman" w:hAnsi="Times New Roman"/>
          <w:b/>
          <w:sz w:val="24"/>
          <w:szCs w:val="24"/>
        </w:rPr>
      </w:pPr>
    </w:p>
    <w:p w:rsidR="00650497" w:rsidRPr="00591CEE" w:rsidRDefault="00650497" w:rsidP="009A30AB">
      <w:pPr>
        <w:shd w:val="clear" w:color="auto" w:fill="FFFFFF"/>
        <w:spacing w:after="0" w:line="240" w:lineRule="auto"/>
        <w:ind w:left="1080" w:right="9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1CEE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650497" w:rsidRPr="00591CEE" w:rsidRDefault="00650497" w:rsidP="009A30A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91CEE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составлена на основе программно-методических материалов </w:t>
      </w:r>
      <w:r w:rsidRPr="00591CEE">
        <w:rPr>
          <w:rFonts w:ascii="Times New Roman" w:eastAsia="Calibri" w:hAnsi="Times New Roman" w:cs="Times New Roman"/>
          <w:snapToGrid w:val="0"/>
          <w:sz w:val="24"/>
          <w:szCs w:val="24"/>
        </w:rPr>
        <w:t>Ивановой Ю.В.</w:t>
      </w:r>
    </w:p>
    <w:p w:rsidR="00650497" w:rsidRPr="00591CEE" w:rsidRDefault="00650497" w:rsidP="009A30AB">
      <w:pPr>
        <w:pStyle w:val="2"/>
        <w:shd w:val="clear" w:color="auto" w:fill="auto"/>
        <w:spacing w:line="24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Style w:val="ac"/>
          <w:rFonts w:ascii="Times New Roman" w:hAnsi="Times New Roman" w:cs="Times New Roman"/>
          <w:sz w:val="24"/>
          <w:szCs w:val="24"/>
        </w:rPr>
        <w:t xml:space="preserve">Цель: </w:t>
      </w:r>
      <w:r w:rsidRPr="00591CEE">
        <w:rPr>
          <w:rFonts w:ascii="Times New Roman" w:hAnsi="Times New Roman" w:cs="Times New Roman"/>
          <w:sz w:val="24"/>
          <w:szCs w:val="24"/>
        </w:rPr>
        <w:t xml:space="preserve">коррекционно - педагогическое воздействие, направленное на устранение </w:t>
      </w:r>
      <w:r w:rsidRPr="00591CEE">
        <w:rPr>
          <w:rFonts w:ascii="Times New Roman" w:hAnsi="Times New Roman" w:cs="Times New Roman"/>
          <w:sz w:val="24"/>
          <w:szCs w:val="24"/>
        </w:rPr>
        <w:lastRenderedPageBreak/>
        <w:t>речевого дефекта, всестороннее развитие психических и физических качеств, подготовка к жизни в современном обществе, а также предупреждение возможных трудностей в пр</w:t>
      </w:r>
      <w:r w:rsidRPr="00591CEE">
        <w:rPr>
          <w:rFonts w:ascii="Times New Roman" w:hAnsi="Times New Roman" w:cs="Times New Roman"/>
          <w:sz w:val="24"/>
          <w:szCs w:val="24"/>
        </w:rPr>
        <w:t>о</w:t>
      </w:r>
      <w:r w:rsidRPr="00591CEE">
        <w:rPr>
          <w:rFonts w:ascii="Times New Roman" w:hAnsi="Times New Roman" w:cs="Times New Roman"/>
          <w:sz w:val="24"/>
          <w:szCs w:val="24"/>
        </w:rPr>
        <w:t xml:space="preserve">цессе школьного обучения. </w:t>
      </w:r>
    </w:p>
    <w:p w:rsidR="00650497" w:rsidRPr="00591CEE" w:rsidRDefault="00650497" w:rsidP="009A30AB">
      <w:pPr>
        <w:pStyle w:val="2"/>
        <w:shd w:val="clear" w:color="auto" w:fill="auto"/>
        <w:spacing w:line="24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Style w:val="ac"/>
          <w:rFonts w:ascii="Times New Roman" w:hAnsi="Times New Roman" w:cs="Times New Roman"/>
          <w:sz w:val="24"/>
          <w:szCs w:val="24"/>
        </w:rPr>
        <w:t>Задачи:</w:t>
      </w:r>
    </w:p>
    <w:p w:rsidR="00650497" w:rsidRPr="00591CEE" w:rsidRDefault="00650497" w:rsidP="009A30AB">
      <w:pPr>
        <w:pStyle w:val="2"/>
        <w:numPr>
          <w:ilvl w:val="0"/>
          <w:numId w:val="43"/>
        </w:numPr>
        <w:shd w:val="clear" w:color="auto" w:fill="auto"/>
        <w:tabs>
          <w:tab w:val="left" w:pos="183"/>
        </w:tabs>
        <w:spacing w:line="240" w:lineRule="auto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сохранение и укрепление психофизического здоровья детей;</w:t>
      </w:r>
    </w:p>
    <w:p w:rsidR="00650497" w:rsidRPr="00591CEE" w:rsidRDefault="00650497" w:rsidP="009A30AB">
      <w:pPr>
        <w:pStyle w:val="2"/>
        <w:numPr>
          <w:ilvl w:val="0"/>
          <w:numId w:val="43"/>
        </w:numPr>
        <w:shd w:val="clear" w:color="auto" w:fill="auto"/>
        <w:tabs>
          <w:tab w:val="left" w:pos="183"/>
        </w:tabs>
        <w:spacing w:line="240" w:lineRule="auto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обеспечение речевого, интеллектуального и социально-личностного разв</w:t>
      </w:r>
      <w:r w:rsidRPr="00591CEE">
        <w:rPr>
          <w:rFonts w:ascii="Times New Roman" w:hAnsi="Times New Roman" w:cs="Times New Roman"/>
          <w:sz w:val="24"/>
          <w:szCs w:val="24"/>
        </w:rPr>
        <w:t>и</w:t>
      </w:r>
      <w:r w:rsidRPr="00591CEE">
        <w:rPr>
          <w:rFonts w:ascii="Times New Roman" w:hAnsi="Times New Roman" w:cs="Times New Roman"/>
          <w:sz w:val="24"/>
          <w:szCs w:val="24"/>
        </w:rPr>
        <w:t>тия;</w:t>
      </w:r>
    </w:p>
    <w:p w:rsidR="00650497" w:rsidRPr="00591CEE" w:rsidRDefault="00650497" w:rsidP="009A30AB">
      <w:pPr>
        <w:pStyle w:val="2"/>
        <w:numPr>
          <w:ilvl w:val="0"/>
          <w:numId w:val="43"/>
        </w:numPr>
        <w:shd w:val="clear" w:color="auto" w:fill="auto"/>
        <w:tabs>
          <w:tab w:val="left" w:pos="183"/>
        </w:tabs>
        <w:spacing w:line="240" w:lineRule="auto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формирование основ социальной и жизненной адаптации ребенка;</w:t>
      </w:r>
    </w:p>
    <w:p w:rsidR="00650497" w:rsidRPr="00591CEE" w:rsidRDefault="00650497" w:rsidP="009A30AB">
      <w:pPr>
        <w:pStyle w:val="2"/>
        <w:numPr>
          <w:ilvl w:val="0"/>
          <w:numId w:val="43"/>
        </w:numPr>
        <w:shd w:val="clear" w:color="auto" w:fill="auto"/>
        <w:tabs>
          <w:tab w:val="left" w:pos="178"/>
        </w:tabs>
        <w:spacing w:line="240" w:lineRule="auto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максимальное использование детских видов деятельности и их интеграция;</w:t>
      </w:r>
    </w:p>
    <w:p w:rsidR="00650497" w:rsidRPr="00591CEE" w:rsidRDefault="00650497" w:rsidP="009A30AB">
      <w:pPr>
        <w:pStyle w:val="2"/>
        <w:numPr>
          <w:ilvl w:val="0"/>
          <w:numId w:val="43"/>
        </w:numPr>
        <w:shd w:val="clear" w:color="auto" w:fill="auto"/>
        <w:tabs>
          <w:tab w:val="left" w:pos="183"/>
        </w:tabs>
        <w:spacing w:line="240" w:lineRule="auto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формирование готовности к обучению в школе;</w:t>
      </w:r>
    </w:p>
    <w:p w:rsidR="00650497" w:rsidRPr="00591CEE" w:rsidRDefault="00650497" w:rsidP="009A30AB">
      <w:pPr>
        <w:pStyle w:val="2"/>
        <w:numPr>
          <w:ilvl w:val="0"/>
          <w:numId w:val="43"/>
        </w:numPr>
        <w:shd w:val="clear" w:color="auto" w:fill="auto"/>
        <w:tabs>
          <w:tab w:val="left" w:pos="183"/>
        </w:tabs>
        <w:spacing w:line="24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 xml:space="preserve">взаимодействие с семьей для обеспечения полноценного развития ребенка. </w:t>
      </w:r>
    </w:p>
    <w:p w:rsidR="00650497" w:rsidRPr="00591CEE" w:rsidRDefault="00650497" w:rsidP="009A30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proofErr w:type="spellStart"/>
      <w:r w:rsidRPr="00591CEE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Концептуальностъ</w:t>
      </w:r>
      <w:proofErr w:type="spellEnd"/>
      <w:r w:rsidRPr="00591CEE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 программы:</w:t>
      </w:r>
      <w:r w:rsidRPr="00591CE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следует отметить, что эта программа написана в соответствии с основными принципами логопедии, как науки и реализует логопедические методы и приемы на всех этапах работы.</w:t>
      </w:r>
    </w:p>
    <w:p w:rsidR="00650497" w:rsidRPr="00591CEE" w:rsidRDefault="00650497" w:rsidP="009A30AB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591CEE">
        <w:rPr>
          <w:rFonts w:ascii="Times New Roman" w:hAnsi="Times New Roman"/>
          <w:snapToGrid w:val="0"/>
          <w:sz w:val="24"/>
          <w:szCs w:val="24"/>
        </w:rPr>
        <w:t xml:space="preserve">Программа опирается на следующие принципы: системность; комплексность; </w:t>
      </w:r>
      <w:proofErr w:type="spellStart"/>
      <w:r w:rsidRPr="00591CEE">
        <w:rPr>
          <w:rFonts w:ascii="Times New Roman" w:hAnsi="Times New Roman"/>
          <w:snapToGrid w:val="0"/>
          <w:sz w:val="24"/>
          <w:szCs w:val="24"/>
        </w:rPr>
        <w:t>де</w:t>
      </w:r>
      <w:r w:rsidRPr="00591CEE">
        <w:rPr>
          <w:rFonts w:ascii="Times New Roman" w:hAnsi="Times New Roman"/>
          <w:snapToGrid w:val="0"/>
          <w:sz w:val="24"/>
          <w:szCs w:val="24"/>
        </w:rPr>
        <w:t>я</w:t>
      </w:r>
      <w:r w:rsidRPr="00591CEE">
        <w:rPr>
          <w:rFonts w:ascii="Times New Roman" w:hAnsi="Times New Roman"/>
          <w:snapToGrid w:val="0"/>
          <w:sz w:val="24"/>
          <w:szCs w:val="24"/>
        </w:rPr>
        <w:t>тельностный</w:t>
      </w:r>
      <w:proofErr w:type="spellEnd"/>
      <w:r w:rsidRPr="00591CEE">
        <w:rPr>
          <w:rFonts w:ascii="Times New Roman" w:hAnsi="Times New Roman"/>
          <w:snapToGrid w:val="0"/>
          <w:sz w:val="24"/>
          <w:szCs w:val="24"/>
        </w:rPr>
        <w:t xml:space="preserve">; онтогенетический; обходного пути; </w:t>
      </w:r>
      <w:proofErr w:type="spellStart"/>
      <w:r w:rsidRPr="00591CEE">
        <w:rPr>
          <w:rFonts w:ascii="Times New Roman" w:hAnsi="Times New Roman"/>
          <w:snapToGrid w:val="0"/>
          <w:sz w:val="24"/>
          <w:szCs w:val="24"/>
        </w:rPr>
        <w:t>общедидактические</w:t>
      </w:r>
      <w:proofErr w:type="spellEnd"/>
      <w:r w:rsidRPr="00591CEE">
        <w:rPr>
          <w:rFonts w:ascii="Times New Roman" w:hAnsi="Times New Roman"/>
          <w:snapToGrid w:val="0"/>
          <w:sz w:val="24"/>
          <w:szCs w:val="24"/>
        </w:rPr>
        <w:t xml:space="preserve"> (наглядности, д</w:t>
      </w:r>
      <w:r w:rsidRPr="00591CEE">
        <w:rPr>
          <w:rFonts w:ascii="Times New Roman" w:hAnsi="Times New Roman"/>
          <w:snapToGrid w:val="0"/>
          <w:sz w:val="24"/>
          <w:szCs w:val="24"/>
        </w:rPr>
        <w:t>о</w:t>
      </w:r>
      <w:r w:rsidRPr="00591CEE">
        <w:rPr>
          <w:rFonts w:ascii="Times New Roman" w:hAnsi="Times New Roman"/>
          <w:snapToGrid w:val="0"/>
          <w:sz w:val="24"/>
          <w:szCs w:val="24"/>
        </w:rPr>
        <w:t xml:space="preserve">ступности, индивидуального подхода, сознательности). </w:t>
      </w:r>
      <w:proofErr w:type="gramEnd"/>
    </w:p>
    <w:p w:rsidR="00650497" w:rsidRPr="00591CEE" w:rsidRDefault="00650497" w:rsidP="009A30AB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 xml:space="preserve">Для реализации образовательного процесса применяются следующие </w:t>
      </w:r>
      <w:r w:rsidRPr="00591CEE">
        <w:rPr>
          <w:rFonts w:ascii="Times New Roman" w:hAnsi="Times New Roman"/>
          <w:i/>
          <w:sz w:val="24"/>
          <w:szCs w:val="24"/>
        </w:rPr>
        <w:t>методы обуч</w:t>
      </w:r>
      <w:r w:rsidRPr="00591CEE">
        <w:rPr>
          <w:rFonts w:ascii="Times New Roman" w:hAnsi="Times New Roman"/>
          <w:i/>
          <w:sz w:val="24"/>
          <w:szCs w:val="24"/>
        </w:rPr>
        <w:t>е</w:t>
      </w:r>
      <w:r w:rsidRPr="00591CEE">
        <w:rPr>
          <w:rFonts w:ascii="Times New Roman" w:hAnsi="Times New Roman"/>
          <w:i/>
          <w:sz w:val="24"/>
          <w:szCs w:val="24"/>
        </w:rPr>
        <w:t xml:space="preserve">ния </w:t>
      </w:r>
      <w:r w:rsidRPr="00591CEE">
        <w:rPr>
          <w:rFonts w:ascii="Times New Roman" w:hAnsi="Times New Roman"/>
          <w:sz w:val="24"/>
          <w:szCs w:val="24"/>
        </w:rPr>
        <w:t>детей:</w:t>
      </w:r>
    </w:p>
    <w:p w:rsidR="00650497" w:rsidRPr="00591CEE" w:rsidRDefault="00650497" w:rsidP="009A30AB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 перцептивные методы (беседа, методы слухового и зрительного восприятия учебн</w:t>
      </w:r>
      <w:r w:rsidRPr="00591CEE">
        <w:rPr>
          <w:rFonts w:ascii="Times New Roman" w:hAnsi="Times New Roman"/>
          <w:sz w:val="24"/>
          <w:szCs w:val="24"/>
        </w:rPr>
        <w:t>о</w:t>
      </w:r>
      <w:r w:rsidRPr="00591CEE">
        <w:rPr>
          <w:rFonts w:ascii="Times New Roman" w:hAnsi="Times New Roman"/>
          <w:sz w:val="24"/>
          <w:szCs w:val="24"/>
        </w:rPr>
        <w:t>го материала, сочетание методов наглядного и практического применения знаний);</w:t>
      </w:r>
    </w:p>
    <w:p w:rsidR="00650497" w:rsidRPr="00591CEE" w:rsidRDefault="00650497" w:rsidP="009A30AB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 методы стимулирования и мотивации;</w:t>
      </w:r>
    </w:p>
    <w:p w:rsidR="00650497" w:rsidRPr="00591CEE" w:rsidRDefault="00650497" w:rsidP="009A30AB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 методы контроля и самоконтроля.</w:t>
      </w:r>
    </w:p>
    <w:p w:rsidR="00650497" w:rsidRPr="00591CEE" w:rsidRDefault="00650497" w:rsidP="009A30AB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 xml:space="preserve">В ходе занятий применяются разнообразные </w:t>
      </w:r>
      <w:r w:rsidRPr="00591CEE">
        <w:rPr>
          <w:rFonts w:ascii="Times New Roman" w:hAnsi="Times New Roman"/>
          <w:i/>
          <w:sz w:val="24"/>
          <w:szCs w:val="24"/>
        </w:rPr>
        <w:t>технологии обучения</w:t>
      </w:r>
      <w:r w:rsidRPr="00591CEE">
        <w:rPr>
          <w:rFonts w:ascii="Times New Roman" w:hAnsi="Times New Roman"/>
          <w:sz w:val="24"/>
          <w:szCs w:val="24"/>
        </w:rPr>
        <w:t>: работа по карто</w:t>
      </w:r>
      <w:r w:rsidRPr="00591CEE">
        <w:rPr>
          <w:rFonts w:ascii="Times New Roman" w:hAnsi="Times New Roman"/>
          <w:sz w:val="24"/>
          <w:szCs w:val="24"/>
        </w:rPr>
        <w:t>ч</w:t>
      </w:r>
      <w:r w:rsidRPr="00591CEE">
        <w:rPr>
          <w:rFonts w:ascii="Times New Roman" w:hAnsi="Times New Roman"/>
          <w:sz w:val="24"/>
          <w:szCs w:val="24"/>
        </w:rPr>
        <w:t>кам, книжкам, схемам, таблицам,  артикуляционная гимнастика, речевой материал для з</w:t>
      </w:r>
      <w:r w:rsidRPr="00591CEE">
        <w:rPr>
          <w:rFonts w:ascii="Times New Roman" w:hAnsi="Times New Roman"/>
          <w:sz w:val="24"/>
          <w:szCs w:val="24"/>
        </w:rPr>
        <w:t>а</w:t>
      </w:r>
      <w:r w:rsidRPr="00591CEE">
        <w:rPr>
          <w:rFonts w:ascii="Times New Roman" w:hAnsi="Times New Roman"/>
          <w:sz w:val="24"/>
          <w:szCs w:val="24"/>
        </w:rPr>
        <w:t>крепления звуков, развивающие игры, игры для развития мелкой моторики.</w:t>
      </w:r>
    </w:p>
    <w:p w:rsidR="00650497" w:rsidRPr="00591CEE" w:rsidRDefault="00650497" w:rsidP="009A30AB">
      <w:pPr>
        <w:pStyle w:val="2"/>
        <w:shd w:val="clear" w:color="auto" w:fill="auto"/>
        <w:tabs>
          <w:tab w:val="left" w:pos="183"/>
        </w:tabs>
        <w:spacing w:line="24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591CEE">
        <w:rPr>
          <w:rStyle w:val="ac"/>
          <w:rFonts w:ascii="Times New Roman" w:hAnsi="Times New Roman" w:cs="Times New Roman"/>
          <w:sz w:val="24"/>
          <w:szCs w:val="24"/>
        </w:rPr>
        <w:t xml:space="preserve">Возрастные особенности детей от </w:t>
      </w:r>
      <w:r w:rsidR="000F6524">
        <w:rPr>
          <w:rStyle w:val="ac"/>
          <w:rFonts w:ascii="Times New Roman" w:hAnsi="Times New Roman" w:cs="Times New Roman"/>
          <w:sz w:val="24"/>
          <w:szCs w:val="24"/>
        </w:rPr>
        <w:t>5,5</w:t>
      </w:r>
      <w:r w:rsidRPr="00591CEE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="000F6524">
        <w:rPr>
          <w:rStyle w:val="ac"/>
          <w:rFonts w:ascii="Times New Roman" w:hAnsi="Times New Roman" w:cs="Times New Roman"/>
          <w:sz w:val="24"/>
          <w:szCs w:val="24"/>
        </w:rPr>
        <w:t>-</w:t>
      </w:r>
      <w:r w:rsidRPr="00591CEE">
        <w:rPr>
          <w:rStyle w:val="ac"/>
          <w:rFonts w:ascii="Times New Roman" w:hAnsi="Times New Roman" w:cs="Times New Roman"/>
          <w:sz w:val="24"/>
          <w:szCs w:val="24"/>
        </w:rPr>
        <w:t xml:space="preserve"> 7 лет.</w:t>
      </w:r>
    </w:p>
    <w:p w:rsidR="00AC14F7" w:rsidRDefault="00650497" w:rsidP="009A30AB">
      <w:pPr>
        <w:pStyle w:val="2"/>
        <w:shd w:val="clear" w:color="auto" w:fill="auto"/>
        <w:spacing w:line="24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В сюжетно-ролевых играх дети этого возраста начинают осваивать сложные вза</w:t>
      </w:r>
      <w:r w:rsidRPr="00591CEE">
        <w:rPr>
          <w:rFonts w:ascii="Times New Roman" w:hAnsi="Times New Roman" w:cs="Times New Roman"/>
          <w:sz w:val="24"/>
          <w:szCs w:val="24"/>
        </w:rPr>
        <w:t>и</w:t>
      </w:r>
      <w:r w:rsidRPr="00591CEE">
        <w:rPr>
          <w:rFonts w:ascii="Times New Roman" w:hAnsi="Times New Roman" w:cs="Times New Roman"/>
          <w:sz w:val="24"/>
          <w:szCs w:val="24"/>
        </w:rPr>
        <w:t>модействия людей, отражающие характерные значимые жизненные ситуации, например, свадьбу, рождение ребёнка, болезнь, трудоустройство. Игровые действия детей становя</w:t>
      </w:r>
      <w:r w:rsidRPr="00591CEE">
        <w:rPr>
          <w:rFonts w:ascii="Times New Roman" w:hAnsi="Times New Roman" w:cs="Times New Roman"/>
          <w:sz w:val="24"/>
          <w:szCs w:val="24"/>
        </w:rPr>
        <w:t>т</w:t>
      </w:r>
      <w:r w:rsidRPr="00591CEE">
        <w:rPr>
          <w:rFonts w:ascii="Times New Roman" w:hAnsi="Times New Roman" w:cs="Times New Roman"/>
          <w:sz w:val="24"/>
          <w:szCs w:val="24"/>
        </w:rPr>
        <w:t>ся более сложными, обретают особый смысл, который не всегда открывается взрослому. Игровое пространство усложняется. В нём может быть несколько центров, каждый из к</w:t>
      </w:r>
      <w:r w:rsidRPr="00591CEE">
        <w:rPr>
          <w:rFonts w:ascii="Times New Roman" w:hAnsi="Times New Roman" w:cs="Times New Roman"/>
          <w:sz w:val="24"/>
          <w:szCs w:val="24"/>
        </w:rPr>
        <w:t>о</w:t>
      </w:r>
      <w:r w:rsidRPr="00591CEE">
        <w:rPr>
          <w:rFonts w:ascii="Times New Roman" w:hAnsi="Times New Roman" w:cs="Times New Roman"/>
          <w:sz w:val="24"/>
          <w:szCs w:val="24"/>
        </w:rPr>
        <w:t>торых поддерживает свою сюжетную линию. Рисунки приобретают более детализирова</w:t>
      </w:r>
      <w:r w:rsidRPr="00591CEE">
        <w:rPr>
          <w:rFonts w:ascii="Times New Roman" w:hAnsi="Times New Roman" w:cs="Times New Roman"/>
          <w:sz w:val="24"/>
          <w:szCs w:val="24"/>
        </w:rPr>
        <w:t>н</w:t>
      </w:r>
      <w:r w:rsidRPr="00591CEE">
        <w:rPr>
          <w:rFonts w:ascii="Times New Roman" w:hAnsi="Times New Roman" w:cs="Times New Roman"/>
          <w:sz w:val="24"/>
          <w:szCs w:val="24"/>
        </w:rPr>
        <w:t>ный характер, обогащается их цветовая гамма. Более явными становятся различия между рисунками мальчиков и девочек. Мальчики охотно изображают технику, космос, военные действия. Часто встречаются и бытовые сюжеты: мама и дочка, комната. Изображение человека становится ещё более детализированным и пропорциональным. Появляются пальцы на руках, глаза, рот, нос, брови, подбородок. Одежда может быть украшена ра</w:t>
      </w:r>
      <w:r w:rsidRPr="00591CEE">
        <w:rPr>
          <w:rFonts w:ascii="Times New Roman" w:hAnsi="Times New Roman" w:cs="Times New Roman"/>
          <w:sz w:val="24"/>
          <w:szCs w:val="24"/>
        </w:rPr>
        <w:t>з</w:t>
      </w:r>
      <w:r w:rsidRPr="00591CEE">
        <w:rPr>
          <w:rFonts w:ascii="Times New Roman" w:hAnsi="Times New Roman" w:cs="Times New Roman"/>
          <w:sz w:val="24"/>
          <w:szCs w:val="24"/>
        </w:rPr>
        <w:t>личными деталями. Дети освоили конструирование из строительного материала, свободно владеют обобщёнными способами анализа, как изображений, так и построек; способны выполнять различные по степени сложности постройки, как по собственному замыслу, так и по условиям. Дети уже могут освоить сложные формы сложения из листа бумаги и придумывать собственные, но этому их нужно специально обучать. Данный вид деятел</w:t>
      </w:r>
      <w:r w:rsidRPr="00591CEE">
        <w:rPr>
          <w:rFonts w:ascii="Times New Roman" w:hAnsi="Times New Roman" w:cs="Times New Roman"/>
          <w:sz w:val="24"/>
          <w:szCs w:val="24"/>
        </w:rPr>
        <w:t>ь</w:t>
      </w:r>
      <w:r w:rsidRPr="00591CEE">
        <w:rPr>
          <w:rFonts w:ascii="Times New Roman" w:hAnsi="Times New Roman" w:cs="Times New Roman"/>
          <w:sz w:val="24"/>
          <w:szCs w:val="24"/>
        </w:rPr>
        <w:t>ности не просто доступен детям - он важен для углубления их пространственных пре</w:t>
      </w:r>
      <w:r w:rsidRPr="00591CEE">
        <w:rPr>
          <w:rFonts w:ascii="Times New Roman" w:hAnsi="Times New Roman" w:cs="Times New Roman"/>
          <w:sz w:val="24"/>
          <w:szCs w:val="24"/>
        </w:rPr>
        <w:t>д</w:t>
      </w:r>
      <w:r w:rsidRPr="00591CEE">
        <w:rPr>
          <w:rFonts w:ascii="Times New Roman" w:hAnsi="Times New Roman" w:cs="Times New Roman"/>
          <w:sz w:val="24"/>
          <w:szCs w:val="24"/>
        </w:rPr>
        <w:t>ставлений. Усложняется конструирование из природного материала. Продолжает разв</w:t>
      </w:r>
      <w:r w:rsidRPr="00591CEE">
        <w:rPr>
          <w:rFonts w:ascii="Times New Roman" w:hAnsi="Times New Roman" w:cs="Times New Roman"/>
          <w:sz w:val="24"/>
          <w:szCs w:val="24"/>
        </w:rPr>
        <w:t>и</w:t>
      </w:r>
      <w:r w:rsidRPr="00591CEE">
        <w:rPr>
          <w:rFonts w:ascii="Times New Roman" w:hAnsi="Times New Roman" w:cs="Times New Roman"/>
          <w:sz w:val="24"/>
          <w:szCs w:val="24"/>
        </w:rPr>
        <w:t>ваться восприятие, образное мышление, однако воспроизведение метрических отношений затруднено. Продолжают развиваться навыки обобщения и рассуждения, но они в знач</w:t>
      </w:r>
      <w:r w:rsidRPr="00591CEE">
        <w:rPr>
          <w:rFonts w:ascii="Times New Roman" w:hAnsi="Times New Roman" w:cs="Times New Roman"/>
          <w:sz w:val="24"/>
          <w:szCs w:val="24"/>
        </w:rPr>
        <w:t>и</w:t>
      </w:r>
      <w:r w:rsidRPr="00591CEE">
        <w:rPr>
          <w:rFonts w:ascii="Times New Roman" w:hAnsi="Times New Roman" w:cs="Times New Roman"/>
          <w:sz w:val="24"/>
          <w:szCs w:val="24"/>
        </w:rPr>
        <w:t>тельной степени ещё ограничиваются наглядными признаками ситуации. Развивается в</w:t>
      </w:r>
      <w:r w:rsidRPr="00591CEE">
        <w:rPr>
          <w:rFonts w:ascii="Times New Roman" w:hAnsi="Times New Roman" w:cs="Times New Roman"/>
          <w:sz w:val="24"/>
          <w:szCs w:val="24"/>
        </w:rPr>
        <w:t>о</w:t>
      </w:r>
      <w:r w:rsidRPr="00591CEE">
        <w:rPr>
          <w:rFonts w:ascii="Times New Roman" w:hAnsi="Times New Roman" w:cs="Times New Roman"/>
          <w:sz w:val="24"/>
          <w:szCs w:val="24"/>
        </w:rPr>
        <w:t xml:space="preserve">ображение, однако часто приходится констатировать снижение развития воображения в этом возрасте в сравнении со старшей группой. Внимание </w:t>
      </w:r>
      <w:r w:rsidR="00AC14F7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AC14F7">
        <w:rPr>
          <w:rFonts w:ascii="Times New Roman" w:eastAsia="Times New Roman" w:hAnsi="Times New Roman" w:cs="Times New Roman"/>
          <w:sz w:val="24"/>
          <w:szCs w:val="24"/>
        </w:rPr>
        <w:t xml:space="preserve">5,5-7-летнего возраста </w:t>
      </w:r>
      <w:r w:rsidRPr="00591CEE">
        <w:rPr>
          <w:rFonts w:ascii="Times New Roman" w:hAnsi="Times New Roman" w:cs="Times New Roman"/>
          <w:sz w:val="24"/>
          <w:szCs w:val="24"/>
        </w:rPr>
        <w:t xml:space="preserve"> становится произвольным, время произвольного сосредоточения достигает 30 минут. Продолжают развиваться все компоненты речи, </w:t>
      </w:r>
      <w:proofErr w:type="gramStart"/>
      <w:r w:rsidRPr="00591CEE">
        <w:rPr>
          <w:rFonts w:ascii="Times New Roman" w:hAnsi="Times New Roman" w:cs="Times New Roman"/>
          <w:sz w:val="24"/>
          <w:szCs w:val="24"/>
        </w:rPr>
        <w:t>диалогическая</w:t>
      </w:r>
      <w:proofErr w:type="gramEnd"/>
      <w:r w:rsidRPr="00591CEE">
        <w:rPr>
          <w:rFonts w:ascii="Times New Roman" w:hAnsi="Times New Roman" w:cs="Times New Roman"/>
          <w:sz w:val="24"/>
          <w:szCs w:val="24"/>
        </w:rPr>
        <w:t xml:space="preserve"> и некоторые виды монол</w:t>
      </w:r>
      <w:r w:rsidRPr="00591CEE">
        <w:rPr>
          <w:rFonts w:ascii="Times New Roman" w:hAnsi="Times New Roman" w:cs="Times New Roman"/>
          <w:sz w:val="24"/>
          <w:szCs w:val="24"/>
        </w:rPr>
        <w:t>о</w:t>
      </w:r>
      <w:r w:rsidRPr="00591CEE">
        <w:rPr>
          <w:rFonts w:ascii="Times New Roman" w:hAnsi="Times New Roman" w:cs="Times New Roman"/>
          <w:sz w:val="24"/>
          <w:szCs w:val="24"/>
        </w:rPr>
        <w:t xml:space="preserve">гической речи. Расширяется словарь. Дети начинают активно употреблять обобщающие </w:t>
      </w:r>
      <w:r w:rsidRPr="00591CEE">
        <w:rPr>
          <w:rFonts w:ascii="Times New Roman" w:hAnsi="Times New Roman" w:cs="Times New Roman"/>
          <w:sz w:val="24"/>
          <w:szCs w:val="24"/>
        </w:rPr>
        <w:lastRenderedPageBreak/>
        <w:t xml:space="preserve">существительные, синонимы, антонимы, прилагательные. </w:t>
      </w:r>
    </w:p>
    <w:p w:rsidR="00650497" w:rsidRPr="00591CEE" w:rsidRDefault="00650497" w:rsidP="009A30AB">
      <w:pPr>
        <w:pStyle w:val="2"/>
        <w:shd w:val="clear" w:color="auto" w:fill="auto"/>
        <w:spacing w:line="24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Данная рабочая программа носит коррекционно-развивающий характер и предн</w:t>
      </w:r>
      <w:r w:rsidRPr="00591CEE">
        <w:rPr>
          <w:rFonts w:ascii="Times New Roman" w:hAnsi="Times New Roman" w:cs="Times New Roman"/>
          <w:sz w:val="24"/>
          <w:szCs w:val="24"/>
        </w:rPr>
        <w:t>а</w:t>
      </w:r>
      <w:r w:rsidRPr="00591CEE">
        <w:rPr>
          <w:rFonts w:ascii="Times New Roman" w:hAnsi="Times New Roman" w:cs="Times New Roman"/>
          <w:sz w:val="24"/>
          <w:szCs w:val="24"/>
        </w:rPr>
        <w:t xml:space="preserve">значена для обучения и воспитания детей от </w:t>
      </w:r>
      <w:r w:rsidR="000F6524">
        <w:rPr>
          <w:rFonts w:ascii="Times New Roman" w:hAnsi="Times New Roman" w:cs="Times New Roman"/>
          <w:sz w:val="24"/>
          <w:szCs w:val="24"/>
        </w:rPr>
        <w:t>5,5</w:t>
      </w:r>
      <w:r w:rsidRPr="00591CEE">
        <w:rPr>
          <w:rFonts w:ascii="Times New Roman" w:hAnsi="Times New Roman" w:cs="Times New Roman"/>
          <w:sz w:val="24"/>
          <w:szCs w:val="24"/>
        </w:rPr>
        <w:t xml:space="preserve"> до 7 лет.</w:t>
      </w:r>
    </w:p>
    <w:p w:rsidR="00C44615" w:rsidRDefault="00C44615" w:rsidP="00C44615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50497" w:rsidRPr="00591CEE" w:rsidRDefault="00650497" w:rsidP="009A3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CEE"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по </w:t>
      </w:r>
      <w:r w:rsidR="000F6524">
        <w:rPr>
          <w:rFonts w:ascii="Times New Roman" w:hAnsi="Times New Roman" w:cs="Times New Roman"/>
          <w:b/>
          <w:sz w:val="24"/>
          <w:szCs w:val="24"/>
        </w:rPr>
        <w:t>модулю</w:t>
      </w:r>
      <w:r w:rsidRPr="00591C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0497" w:rsidRPr="00591CEE" w:rsidRDefault="00650497" w:rsidP="009A3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CEE">
        <w:rPr>
          <w:rFonts w:ascii="Times New Roman" w:hAnsi="Times New Roman" w:cs="Times New Roman"/>
          <w:b/>
          <w:sz w:val="24"/>
          <w:szCs w:val="24"/>
        </w:rPr>
        <w:t>«Учимся говорить правильно» (1 ч в неделю, 2</w:t>
      </w:r>
      <w:r w:rsidR="009B4267">
        <w:rPr>
          <w:rFonts w:ascii="Times New Roman" w:hAnsi="Times New Roman" w:cs="Times New Roman"/>
          <w:b/>
          <w:sz w:val="24"/>
          <w:szCs w:val="24"/>
        </w:rPr>
        <w:t>8</w:t>
      </w:r>
      <w:r w:rsidRPr="00591CEE">
        <w:rPr>
          <w:rFonts w:ascii="Times New Roman" w:hAnsi="Times New Roman" w:cs="Times New Roman"/>
          <w:b/>
          <w:sz w:val="24"/>
          <w:szCs w:val="24"/>
        </w:rPr>
        <w:t xml:space="preserve"> учебных недель)</w:t>
      </w:r>
    </w:p>
    <w:p w:rsidR="00650497" w:rsidRPr="00591CEE" w:rsidRDefault="00650497" w:rsidP="009A3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033"/>
        <w:gridCol w:w="851"/>
        <w:gridCol w:w="5811"/>
      </w:tblGrid>
      <w:tr w:rsidR="005B577A" w:rsidRPr="00591CEE" w:rsidTr="009B4267">
        <w:tc>
          <w:tcPr>
            <w:tcW w:w="627" w:type="dxa"/>
          </w:tcPr>
          <w:p w:rsidR="005B577A" w:rsidRPr="00591CEE" w:rsidRDefault="005B577A" w:rsidP="009A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577A" w:rsidRPr="00591CEE" w:rsidRDefault="005B577A" w:rsidP="009A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33" w:type="dxa"/>
          </w:tcPr>
          <w:p w:rsidR="005B577A" w:rsidRPr="00591CEE" w:rsidRDefault="005B577A" w:rsidP="009A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5B577A" w:rsidRDefault="005B577A" w:rsidP="009A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811" w:type="dxa"/>
          </w:tcPr>
          <w:p w:rsidR="005B577A" w:rsidRPr="00591CEE" w:rsidRDefault="005B577A" w:rsidP="009A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A623CF" w:rsidRPr="00591CEE" w:rsidTr="009B4267">
        <w:tc>
          <w:tcPr>
            <w:tcW w:w="627" w:type="dxa"/>
          </w:tcPr>
          <w:p w:rsidR="00A623CF" w:rsidRPr="00591CEE" w:rsidRDefault="00A623CF" w:rsidP="009A30A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A623CF" w:rsidRPr="00591CEE" w:rsidRDefault="00A623CF" w:rsidP="009A30AB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1CEE">
              <w:rPr>
                <w:rStyle w:val="1"/>
                <w:rFonts w:eastAsia="Courier New"/>
                <w:sz w:val="24"/>
                <w:szCs w:val="24"/>
              </w:rPr>
              <w:t>Уточнение реч</w:t>
            </w:r>
            <w:r w:rsidRPr="00591CEE">
              <w:rPr>
                <w:rStyle w:val="1"/>
                <w:rFonts w:eastAsia="Courier New"/>
                <w:sz w:val="24"/>
                <w:szCs w:val="24"/>
              </w:rPr>
              <w:t>е</w:t>
            </w:r>
            <w:r w:rsidRPr="00591CEE">
              <w:rPr>
                <w:rStyle w:val="1"/>
                <w:rFonts w:eastAsia="Courier New"/>
                <w:sz w:val="24"/>
                <w:szCs w:val="24"/>
              </w:rPr>
              <w:t>вых возможн</w:t>
            </w:r>
            <w:r w:rsidRPr="00591CEE">
              <w:rPr>
                <w:rStyle w:val="1"/>
                <w:rFonts w:eastAsia="Courier New"/>
                <w:sz w:val="24"/>
                <w:szCs w:val="24"/>
              </w:rPr>
              <w:t>о</w:t>
            </w:r>
            <w:r w:rsidRPr="00591CEE">
              <w:rPr>
                <w:rStyle w:val="1"/>
                <w:rFonts w:eastAsia="Courier New"/>
                <w:sz w:val="24"/>
                <w:szCs w:val="24"/>
              </w:rPr>
              <w:t>стей детей. Пр</w:t>
            </w:r>
            <w:r w:rsidRPr="00591CEE">
              <w:rPr>
                <w:rStyle w:val="1"/>
                <w:rFonts w:eastAsia="Courier New"/>
                <w:sz w:val="24"/>
                <w:szCs w:val="24"/>
              </w:rPr>
              <w:t>а</w:t>
            </w:r>
            <w:r w:rsidRPr="00591CEE">
              <w:rPr>
                <w:rStyle w:val="1"/>
                <w:rFonts w:eastAsia="Courier New"/>
                <w:sz w:val="24"/>
                <w:szCs w:val="24"/>
              </w:rPr>
              <w:t>вила речи</w:t>
            </w:r>
          </w:p>
        </w:tc>
        <w:tc>
          <w:tcPr>
            <w:tcW w:w="851" w:type="dxa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05.10.2024</w:t>
            </w:r>
          </w:p>
        </w:tc>
        <w:tc>
          <w:tcPr>
            <w:tcW w:w="5811" w:type="dxa"/>
            <w:vMerge w:val="restart"/>
          </w:tcPr>
          <w:p w:rsidR="00A623CF" w:rsidRPr="00591CEE" w:rsidRDefault="00A623CF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общих речевых навыков, знакомство с пон</w:t>
            </w: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тием физиологическое и речевое дыхание, знакомство с правилами речи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91CE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общего физического сл</w:t>
            </w:r>
            <w:r w:rsidRPr="00591CE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у</w:t>
            </w:r>
            <w:r w:rsidRPr="00591CE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ха, умения слушать и слышать.</w:t>
            </w:r>
          </w:p>
          <w:p w:rsidR="00A623CF" w:rsidRPr="00591CEE" w:rsidRDefault="00A623CF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Style w:val="10pt"/>
                <w:rFonts w:ascii="Times New Roman" w:eastAsia="Calibri" w:hAnsi="Times New Roman" w:cs="Times New Roman"/>
                <w:sz w:val="24"/>
                <w:szCs w:val="24"/>
              </w:rPr>
              <w:t>Развитие умения различать звуки окружающего мира</w:t>
            </w:r>
            <w:r w:rsidRPr="00591C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; развитие мелкой моторики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пальцев рук, работать над речевым дыханием, ритмической стороной речи</w:t>
            </w:r>
          </w:p>
        </w:tc>
      </w:tr>
      <w:tr w:rsidR="00A623CF" w:rsidRPr="00591CEE" w:rsidTr="009B4267">
        <w:tc>
          <w:tcPr>
            <w:tcW w:w="627" w:type="dxa"/>
          </w:tcPr>
          <w:p w:rsidR="00A623CF" w:rsidRPr="00591CEE" w:rsidRDefault="00A623CF" w:rsidP="009A30A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33" w:type="dxa"/>
          </w:tcPr>
          <w:p w:rsidR="00A623CF" w:rsidRPr="00591CEE" w:rsidRDefault="00A623CF" w:rsidP="009A30AB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Чтобы четко говорить, надо с пальцами дружить</w:t>
            </w:r>
          </w:p>
        </w:tc>
        <w:tc>
          <w:tcPr>
            <w:tcW w:w="851" w:type="dxa"/>
          </w:tcPr>
          <w:p w:rsidR="00A623CF" w:rsidRDefault="00A623CF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12.10.2024</w:t>
            </w:r>
          </w:p>
        </w:tc>
        <w:tc>
          <w:tcPr>
            <w:tcW w:w="5811" w:type="dxa"/>
            <w:vMerge/>
          </w:tcPr>
          <w:p w:rsidR="00A623CF" w:rsidRPr="00591CEE" w:rsidRDefault="00A623CF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23CF" w:rsidRPr="00591CEE" w:rsidTr="009B4267">
        <w:tc>
          <w:tcPr>
            <w:tcW w:w="627" w:type="dxa"/>
          </w:tcPr>
          <w:p w:rsidR="00A623CF" w:rsidRPr="00591CEE" w:rsidRDefault="00A623CF" w:rsidP="009A30A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33" w:type="dxa"/>
          </w:tcPr>
          <w:p w:rsidR="00A623CF" w:rsidRPr="00591CEE" w:rsidRDefault="00A623CF" w:rsidP="009A30AB">
            <w:pPr>
              <w:pStyle w:val="2"/>
              <w:shd w:val="clear" w:color="auto" w:fill="auto"/>
              <w:spacing w:line="240" w:lineRule="auto"/>
              <w:ind w:firstLine="0"/>
              <w:rPr>
                <w:rStyle w:val="1"/>
                <w:rFonts w:eastAsia="Courier New"/>
                <w:sz w:val="24"/>
                <w:szCs w:val="24"/>
              </w:rPr>
            </w:pPr>
            <w:r w:rsidRPr="00591CEE">
              <w:rPr>
                <w:rStyle w:val="1"/>
                <w:rFonts w:eastAsia="Courier New"/>
                <w:sz w:val="24"/>
                <w:szCs w:val="24"/>
              </w:rPr>
              <w:t>В мире звуков.</w:t>
            </w:r>
          </w:p>
          <w:p w:rsidR="00A623CF" w:rsidRPr="00591CEE" w:rsidRDefault="00A623CF" w:rsidP="009A30AB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1CEE">
              <w:rPr>
                <w:rStyle w:val="1"/>
                <w:rFonts w:eastAsia="Courier New"/>
                <w:sz w:val="24"/>
                <w:szCs w:val="24"/>
              </w:rPr>
              <w:t>Звуки окружа</w:t>
            </w:r>
            <w:r w:rsidRPr="00591CEE">
              <w:rPr>
                <w:rStyle w:val="1"/>
                <w:rFonts w:eastAsia="Courier New"/>
                <w:sz w:val="24"/>
                <w:szCs w:val="24"/>
              </w:rPr>
              <w:t>ю</w:t>
            </w:r>
            <w:r w:rsidRPr="00591CEE">
              <w:rPr>
                <w:rStyle w:val="1"/>
                <w:rFonts w:eastAsia="Courier New"/>
                <w:sz w:val="24"/>
                <w:szCs w:val="24"/>
              </w:rPr>
              <w:t>щего мира</w:t>
            </w:r>
          </w:p>
        </w:tc>
        <w:tc>
          <w:tcPr>
            <w:tcW w:w="851" w:type="dxa"/>
          </w:tcPr>
          <w:p w:rsidR="00A623CF" w:rsidRDefault="00A623CF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19.10.2024</w:t>
            </w:r>
          </w:p>
        </w:tc>
        <w:tc>
          <w:tcPr>
            <w:tcW w:w="5811" w:type="dxa"/>
          </w:tcPr>
          <w:p w:rsidR="00A623CF" w:rsidRPr="00591CEE" w:rsidRDefault="00A623CF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Style w:val="10pt"/>
                <w:rFonts w:ascii="Times New Roman" w:eastAsia="Calibri" w:hAnsi="Times New Roman" w:cs="Times New Roman"/>
                <w:sz w:val="24"/>
                <w:szCs w:val="24"/>
              </w:rPr>
              <w:t>Развитие умения различать звуки окружающего мира и звуки речи.</w:t>
            </w:r>
          </w:p>
        </w:tc>
      </w:tr>
      <w:tr w:rsidR="00A623CF" w:rsidRPr="00591CEE" w:rsidTr="009B4267">
        <w:tc>
          <w:tcPr>
            <w:tcW w:w="627" w:type="dxa"/>
          </w:tcPr>
          <w:p w:rsidR="00A623CF" w:rsidRPr="00591CEE" w:rsidRDefault="00A623CF" w:rsidP="009A30A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33" w:type="dxa"/>
          </w:tcPr>
          <w:p w:rsidR="00A623CF" w:rsidRPr="00591CEE" w:rsidRDefault="00A623CF" w:rsidP="009A30AB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1CEE">
              <w:rPr>
                <w:rStyle w:val="1"/>
                <w:rFonts w:eastAsia="Courier New"/>
                <w:sz w:val="24"/>
                <w:szCs w:val="24"/>
              </w:rPr>
              <w:t>Звуки речи. Дифференциация понятий «реч</w:t>
            </w:r>
            <w:r w:rsidRPr="00591CEE">
              <w:rPr>
                <w:rStyle w:val="1"/>
                <w:rFonts w:eastAsia="Courier New"/>
                <w:sz w:val="24"/>
                <w:szCs w:val="24"/>
              </w:rPr>
              <w:t>е</w:t>
            </w:r>
            <w:r w:rsidRPr="00591CEE">
              <w:rPr>
                <w:rStyle w:val="1"/>
                <w:rFonts w:eastAsia="Courier New"/>
                <w:sz w:val="24"/>
                <w:szCs w:val="24"/>
              </w:rPr>
              <w:t>вые» и «нереч</w:t>
            </w:r>
            <w:r w:rsidRPr="00591CEE">
              <w:rPr>
                <w:rStyle w:val="1"/>
                <w:rFonts w:eastAsia="Courier New"/>
                <w:sz w:val="24"/>
                <w:szCs w:val="24"/>
              </w:rPr>
              <w:t>е</w:t>
            </w:r>
            <w:r w:rsidRPr="00591CEE">
              <w:rPr>
                <w:rStyle w:val="1"/>
                <w:rFonts w:eastAsia="Courier New"/>
                <w:sz w:val="24"/>
                <w:szCs w:val="24"/>
              </w:rPr>
              <w:t>вые» звуки</w:t>
            </w:r>
          </w:p>
        </w:tc>
        <w:tc>
          <w:tcPr>
            <w:tcW w:w="851" w:type="dxa"/>
          </w:tcPr>
          <w:p w:rsidR="00A623CF" w:rsidRDefault="00A623CF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26.10.2024</w:t>
            </w:r>
          </w:p>
        </w:tc>
        <w:tc>
          <w:tcPr>
            <w:tcW w:w="5811" w:type="dxa"/>
          </w:tcPr>
          <w:p w:rsidR="00A623CF" w:rsidRPr="00591CEE" w:rsidRDefault="00A623CF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Style w:val="10pt"/>
                <w:rFonts w:ascii="Times New Roman" w:eastAsia="Calibri" w:hAnsi="Times New Roman" w:cs="Times New Roman"/>
                <w:sz w:val="24"/>
                <w:szCs w:val="24"/>
              </w:rPr>
              <w:t>Развитие умения различать звуки окружающего мира и звуки речи.</w:t>
            </w:r>
            <w:r>
              <w:rPr>
                <w:rStyle w:val="10pt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1CE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Знакомство со строением артикуляц</w:t>
            </w:r>
            <w:r w:rsidRPr="00591CE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91CE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онного аппарата.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CEE">
              <w:rPr>
                <w:rStyle w:val="10pt"/>
                <w:rFonts w:ascii="Times New Roman" w:eastAsia="Calibri" w:hAnsi="Times New Roman" w:cs="Times New Roman"/>
                <w:sz w:val="24"/>
                <w:szCs w:val="24"/>
              </w:rPr>
              <w:t>Отработка упражнений общей арт</w:t>
            </w:r>
            <w:r w:rsidRPr="00591CEE">
              <w:rPr>
                <w:rStyle w:val="10pt"/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91CEE">
              <w:rPr>
                <w:rStyle w:val="10pt"/>
                <w:rFonts w:ascii="Times New Roman" w:eastAsia="Calibri" w:hAnsi="Times New Roman" w:cs="Times New Roman"/>
                <w:sz w:val="24"/>
                <w:szCs w:val="24"/>
              </w:rPr>
              <w:t>куляционной гимнастики.</w:t>
            </w:r>
          </w:p>
        </w:tc>
      </w:tr>
      <w:tr w:rsidR="00A623CF" w:rsidRPr="00591CEE" w:rsidTr="009B4267">
        <w:tc>
          <w:tcPr>
            <w:tcW w:w="627" w:type="dxa"/>
          </w:tcPr>
          <w:p w:rsidR="00A623CF" w:rsidRPr="00591CEE" w:rsidRDefault="00A623CF" w:rsidP="009A30A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A623CF" w:rsidRPr="00591CEE" w:rsidRDefault="00A623CF" w:rsidP="009A30A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:rsidR="00A623CF" w:rsidRPr="00591CEE" w:rsidRDefault="00A623CF" w:rsidP="009A30AB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Style w:val="1"/>
                <w:rFonts w:eastAsia="Courier New"/>
                <w:sz w:val="24"/>
                <w:szCs w:val="24"/>
              </w:rPr>
              <w:t>Ознакомление с органами арт</w:t>
            </w:r>
            <w:r w:rsidRPr="00591CEE">
              <w:rPr>
                <w:rStyle w:val="1"/>
                <w:rFonts w:eastAsia="Courier New"/>
                <w:sz w:val="24"/>
                <w:szCs w:val="24"/>
              </w:rPr>
              <w:t>и</w:t>
            </w:r>
            <w:r w:rsidRPr="00591CEE">
              <w:rPr>
                <w:rStyle w:val="1"/>
                <w:rFonts w:eastAsia="Courier New"/>
                <w:sz w:val="24"/>
                <w:szCs w:val="24"/>
              </w:rPr>
              <w:t>куляционного аппарата. Арт</w:t>
            </w:r>
            <w:r w:rsidRPr="00591CEE">
              <w:rPr>
                <w:rStyle w:val="1"/>
                <w:rFonts w:eastAsia="Courier New"/>
                <w:sz w:val="24"/>
                <w:szCs w:val="24"/>
              </w:rPr>
              <w:t>и</w:t>
            </w:r>
            <w:r w:rsidRPr="00591CEE">
              <w:rPr>
                <w:rStyle w:val="1"/>
                <w:rFonts w:eastAsia="Courier New"/>
                <w:sz w:val="24"/>
                <w:szCs w:val="24"/>
              </w:rPr>
              <w:t>куляционная гимнастика</w:t>
            </w:r>
          </w:p>
        </w:tc>
        <w:tc>
          <w:tcPr>
            <w:tcW w:w="851" w:type="dxa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02.11.2024</w:t>
            </w:r>
          </w:p>
        </w:tc>
        <w:tc>
          <w:tcPr>
            <w:tcW w:w="5811" w:type="dxa"/>
          </w:tcPr>
          <w:p w:rsidR="00A623CF" w:rsidRPr="00591CEE" w:rsidRDefault="00A623CF" w:rsidP="009A30AB">
            <w:pPr>
              <w:pStyle w:val="2"/>
              <w:shd w:val="clear" w:color="auto" w:fill="auto"/>
              <w:tabs>
                <w:tab w:val="left" w:pos="202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Знакомство со строением артикуляционного аппарата.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CEE">
              <w:rPr>
                <w:rStyle w:val="10pt"/>
                <w:rFonts w:ascii="Times New Roman" w:eastAsia="Calibri" w:hAnsi="Times New Roman" w:cs="Times New Roman"/>
                <w:sz w:val="24"/>
                <w:szCs w:val="24"/>
              </w:rPr>
              <w:t>Отработка упражнений общей артикуляционной ги</w:t>
            </w:r>
            <w:r w:rsidRPr="00591CEE">
              <w:rPr>
                <w:rStyle w:val="10pt"/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591CEE">
              <w:rPr>
                <w:rStyle w:val="10pt"/>
                <w:rFonts w:ascii="Times New Roman" w:eastAsia="Calibri" w:hAnsi="Times New Roman" w:cs="Times New Roman"/>
                <w:sz w:val="24"/>
                <w:szCs w:val="24"/>
              </w:rPr>
              <w:t>настики</w:t>
            </w:r>
          </w:p>
        </w:tc>
      </w:tr>
      <w:tr w:rsidR="00A623CF" w:rsidRPr="00591CEE" w:rsidTr="009B4267">
        <w:tc>
          <w:tcPr>
            <w:tcW w:w="627" w:type="dxa"/>
          </w:tcPr>
          <w:p w:rsidR="00A623CF" w:rsidRPr="00591CEE" w:rsidRDefault="00A623CF" w:rsidP="009A30A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33" w:type="dxa"/>
          </w:tcPr>
          <w:p w:rsidR="00A623CF" w:rsidRPr="00591CEE" w:rsidRDefault="00A623CF" w:rsidP="009A30AB">
            <w:pPr>
              <w:spacing w:after="0" w:line="240" w:lineRule="auto"/>
              <w:outlineLvl w:val="2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91CEE">
              <w:rPr>
                <w:rFonts w:ascii="Times New Roman" w:eastAsia="Calibri" w:hAnsi="Times New Roman" w:cs="Times New Roman"/>
                <w:noProof/>
                <w:snapToGrid w:val="0"/>
                <w:sz w:val="24"/>
                <w:szCs w:val="24"/>
              </w:rPr>
              <w:t>В гостях у Язычка</w:t>
            </w:r>
          </w:p>
        </w:tc>
        <w:tc>
          <w:tcPr>
            <w:tcW w:w="851" w:type="dxa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09.11.2024</w:t>
            </w:r>
          </w:p>
        </w:tc>
        <w:tc>
          <w:tcPr>
            <w:tcW w:w="5811" w:type="dxa"/>
          </w:tcPr>
          <w:p w:rsidR="00A623CF" w:rsidRPr="00591CEE" w:rsidRDefault="00A623CF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артикуляционной и мелкой моторики; пр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должать работу над просодическими компонентами речи; </w:t>
            </w:r>
            <w:r w:rsidRPr="00591C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умение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детей образовывать слова с использов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а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нием суффиксов с уменьшительно-ласкательным и увеличительн</w:t>
            </w:r>
            <w:proofErr w:type="gramStart"/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пренебрежительным</w:t>
            </w:r>
            <w:r w:rsidRPr="00591C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значениями по теме «Фрукты»; по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знакомить детей со сл</w:t>
            </w:r>
            <w:r w:rsidRPr="00591C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оговой структурой слова; разви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т</w:t>
            </w:r>
            <w:r w:rsidRPr="00591C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ие слухового внимания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и памят</w:t>
            </w:r>
            <w:r w:rsidRPr="00591C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</w:p>
        </w:tc>
      </w:tr>
      <w:tr w:rsidR="00A623CF" w:rsidRPr="00591CEE" w:rsidTr="009B4267">
        <w:tc>
          <w:tcPr>
            <w:tcW w:w="627" w:type="dxa"/>
          </w:tcPr>
          <w:p w:rsidR="00A623CF" w:rsidRPr="00591CEE" w:rsidRDefault="00A623CF" w:rsidP="009A30A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33" w:type="dxa"/>
          </w:tcPr>
          <w:p w:rsidR="00A623CF" w:rsidRPr="00591CEE" w:rsidRDefault="00A623CF" w:rsidP="009A30AB">
            <w:pPr>
              <w:spacing w:after="0" w:line="240" w:lineRule="auto"/>
              <w:outlineLvl w:val="2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91CEE">
              <w:rPr>
                <w:rFonts w:ascii="Times New Roman" w:eastAsia="Calibri" w:hAnsi="Times New Roman" w:cs="Times New Roman"/>
                <w:noProof/>
                <w:snapToGrid w:val="0"/>
                <w:sz w:val="24"/>
                <w:szCs w:val="24"/>
              </w:rPr>
              <w:t xml:space="preserve">Друзья Язычка. </w:t>
            </w:r>
          </w:p>
        </w:tc>
        <w:tc>
          <w:tcPr>
            <w:tcW w:w="851" w:type="dxa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16.11.2024</w:t>
            </w:r>
          </w:p>
        </w:tc>
        <w:tc>
          <w:tcPr>
            <w:tcW w:w="5811" w:type="dxa"/>
          </w:tcPr>
          <w:p w:rsidR="00A623CF" w:rsidRPr="00591CEE" w:rsidRDefault="00A623CF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Совершенствова</w:t>
            </w:r>
            <w:r w:rsidRPr="00591C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ние пальчиковой и артикуляционной моторики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; </w:t>
            </w:r>
            <w:r w:rsidRPr="00591C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словар</w:t>
            </w:r>
            <w:r w:rsidRPr="00591C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по теме «Тра</w:t>
            </w:r>
            <w:r w:rsidRPr="00591C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нспорт»; р</w:t>
            </w:r>
            <w:r w:rsidRPr="00591C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591C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бота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над прос</w:t>
            </w:r>
            <w:r w:rsidRPr="00591C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одическими компонентами речи; зн</w:t>
            </w:r>
            <w:r w:rsidRPr="00591C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591C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комство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детей с понятиями «твердый согласный звук», «мягкий согласный звук».</w:t>
            </w:r>
          </w:p>
        </w:tc>
      </w:tr>
      <w:tr w:rsidR="00A623CF" w:rsidRPr="00591CEE" w:rsidTr="009B4267">
        <w:tc>
          <w:tcPr>
            <w:tcW w:w="627" w:type="dxa"/>
          </w:tcPr>
          <w:p w:rsidR="00A623CF" w:rsidRPr="00591CEE" w:rsidRDefault="00A623CF" w:rsidP="009A30A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33" w:type="dxa"/>
          </w:tcPr>
          <w:p w:rsidR="00A623CF" w:rsidRPr="00591CEE" w:rsidRDefault="00A623CF" w:rsidP="009A30AB">
            <w:pPr>
              <w:spacing w:after="0" w:line="240" w:lineRule="auto"/>
              <w:outlineLvl w:val="2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91CEE">
              <w:rPr>
                <w:rFonts w:ascii="Times New Roman" w:eastAsia="Calibri" w:hAnsi="Times New Roman" w:cs="Times New Roman"/>
                <w:noProof/>
                <w:snapToGrid w:val="0"/>
                <w:sz w:val="24"/>
                <w:szCs w:val="24"/>
              </w:rPr>
              <w:t>Язычок в гостях у Свистящей семейки</w:t>
            </w:r>
          </w:p>
        </w:tc>
        <w:tc>
          <w:tcPr>
            <w:tcW w:w="851" w:type="dxa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23.11.2024</w:t>
            </w:r>
          </w:p>
        </w:tc>
        <w:tc>
          <w:tcPr>
            <w:tcW w:w="5811" w:type="dxa"/>
          </w:tcPr>
          <w:p w:rsidR="00A623CF" w:rsidRPr="00591CEE" w:rsidRDefault="00A623CF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91C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Умение выполнять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артикуляционные упражнения, необходимые для </w:t>
            </w:r>
            <w:r w:rsidRPr="00591C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свистящих звуков; 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работу по с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вершенствованию мелкой моторики пальцев, добив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а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ясь легкости и быстроты в выполнении выученных упражнений; познакомить с артикуляционным укл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а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дом свистящих звуков; </w:t>
            </w:r>
            <w:r w:rsidRPr="00591C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совершенствование лексич</w:t>
            </w:r>
            <w:r w:rsidRPr="00591C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591C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темы «Транспорт»; уметь образовать глаголы с помощью приставок; развитие слуховой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па</w:t>
            </w:r>
            <w:r w:rsidRPr="00591C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мяти и внимания, мышления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.</w:t>
            </w:r>
            <w:proofErr w:type="gramEnd"/>
          </w:p>
        </w:tc>
      </w:tr>
      <w:tr w:rsidR="00A623CF" w:rsidRPr="00591CEE" w:rsidTr="009B4267">
        <w:tc>
          <w:tcPr>
            <w:tcW w:w="627" w:type="dxa"/>
          </w:tcPr>
          <w:p w:rsidR="00A623CF" w:rsidRPr="00591CEE" w:rsidRDefault="00A623CF" w:rsidP="009A30A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033" w:type="dxa"/>
          </w:tcPr>
          <w:p w:rsidR="00A623CF" w:rsidRPr="00591CEE" w:rsidRDefault="00A623CF" w:rsidP="009A30AB">
            <w:pPr>
              <w:spacing w:after="0" w:line="240" w:lineRule="auto"/>
              <w:outlineLvl w:val="2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91CEE">
              <w:rPr>
                <w:rFonts w:ascii="Times New Roman" w:eastAsia="Calibri" w:hAnsi="Times New Roman" w:cs="Times New Roman"/>
                <w:noProof/>
                <w:snapToGrid w:val="0"/>
                <w:sz w:val="24"/>
                <w:szCs w:val="24"/>
              </w:rPr>
              <w:t>Язычок в гостях у Шипящей семейки</w:t>
            </w:r>
          </w:p>
        </w:tc>
        <w:tc>
          <w:tcPr>
            <w:tcW w:w="851" w:type="dxa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30.11.2024</w:t>
            </w:r>
          </w:p>
        </w:tc>
        <w:tc>
          <w:tcPr>
            <w:tcW w:w="5811" w:type="dxa"/>
          </w:tcPr>
          <w:p w:rsidR="00A623CF" w:rsidRPr="00591CEE" w:rsidRDefault="00A623CF" w:rsidP="009A30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Познакомить с артикуляционным 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уклад</w:t>
            </w:r>
            <w:r w:rsidRPr="00591C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ом шипящих звуков; развитие фонематического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слух</w:t>
            </w:r>
            <w:r w:rsidRPr="00591C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; уточнять и расширять словарь по теме «Одежда»</w:t>
            </w:r>
          </w:p>
        </w:tc>
      </w:tr>
      <w:tr w:rsidR="00A623CF" w:rsidRPr="00591CEE" w:rsidTr="009B4267">
        <w:tc>
          <w:tcPr>
            <w:tcW w:w="627" w:type="dxa"/>
          </w:tcPr>
          <w:p w:rsidR="00A623CF" w:rsidRPr="00591CEE" w:rsidRDefault="00A623CF" w:rsidP="009A30A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33" w:type="dxa"/>
          </w:tcPr>
          <w:p w:rsidR="00A623CF" w:rsidRPr="00591CEE" w:rsidRDefault="00A623CF" w:rsidP="009A30AB">
            <w:pPr>
              <w:spacing w:after="0" w:line="240" w:lineRule="auto"/>
              <w:outlineLvl w:val="2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91CEE">
              <w:rPr>
                <w:rFonts w:ascii="Times New Roman" w:eastAsia="Calibri" w:hAnsi="Times New Roman" w:cs="Times New Roman"/>
                <w:noProof/>
                <w:snapToGrid w:val="0"/>
                <w:sz w:val="24"/>
                <w:szCs w:val="24"/>
              </w:rPr>
              <w:t>В гостях у братьев Л, Ль</w:t>
            </w:r>
          </w:p>
        </w:tc>
        <w:tc>
          <w:tcPr>
            <w:tcW w:w="851" w:type="dxa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07.12.2024</w:t>
            </w:r>
          </w:p>
        </w:tc>
        <w:tc>
          <w:tcPr>
            <w:tcW w:w="5811" w:type="dxa"/>
          </w:tcPr>
          <w:p w:rsidR="00A623CF" w:rsidRPr="00591CEE" w:rsidRDefault="00A623CF" w:rsidP="009A30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вырабатывать правильную артикуляцию звуков Л, Ль; совершенствовать фонематический слух, мелкую м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торику пальцев рук, слуховое внимание, память; а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к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тивизировать словарный запас по теме «Обувь»</w:t>
            </w:r>
          </w:p>
        </w:tc>
      </w:tr>
      <w:tr w:rsidR="00A623CF" w:rsidRPr="00591CEE" w:rsidTr="009B4267">
        <w:tc>
          <w:tcPr>
            <w:tcW w:w="627" w:type="dxa"/>
          </w:tcPr>
          <w:p w:rsidR="00A623CF" w:rsidRPr="00591CEE" w:rsidRDefault="00A623CF" w:rsidP="009A30A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33" w:type="dxa"/>
          </w:tcPr>
          <w:p w:rsidR="00A623CF" w:rsidRPr="00591CEE" w:rsidRDefault="00A623CF" w:rsidP="009A30AB">
            <w:pPr>
              <w:spacing w:after="0" w:line="240" w:lineRule="auto"/>
              <w:outlineLvl w:val="2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91CEE">
              <w:rPr>
                <w:rFonts w:ascii="Times New Roman" w:eastAsia="Calibri" w:hAnsi="Times New Roman" w:cs="Times New Roman"/>
                <w:noProof/>
                <w:snapToGrid w:val="0"/>
                <w:sz w:val="24"/>
                <w:szCs w:val="24"/>
              </w:rPr>
              <w:t>В гостях у братьев Р, Рь</w:t>
            </w:r>
          </w:p>
        </w:tc>
        <w:tc>
          <w:tcPr>
            <w:tcW w:w="851" w:type="dxa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14.12.2024</w:t>
            </w:r>
          </w:p>
        </w:tc>
        <w:tc>
          <w:tcPr>
            <w:tcW w:w="5811" w:type="dxa"/>
          </w:tcPr>
          <w:p w:rsidR="00A623CF" w:rsidRPr="00591CEE" w:rsidRDefault="00A623CF" w:rsidP="009A30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Познакомить с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артикуляци</w:t>
            </w:r>
            <w:r w:rsidRPr="00591C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ей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звуков </w:t>
            </w:r>
            <w:proofErr w:type="gramStart"/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Р</w:t>
            </w:r>
            <w:proofErr w:type="gramEnd"/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Рь</w:t>
            </w:r>
            <w:proofErr w:type="spellEnd"/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; учить д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е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тей находить эти звуки в словах; уточнить и расш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и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рить словарь по теме «Человек. Части тела»; дать п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нятие о слоге; отрабатывать артикуляционные упра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ж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нения, добиваясь легкости, точности, быстрой пер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е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ключаемости; работать над мелкой моторикой пал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ь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цев рук</w:t>
            </w:r>
          </w:p>
        </w:tc>
      </w:tr>
      <w:tr w:rsidR="00A623CF" w:rsidRPr="00591CEE" w:rsidTr="009B4267">
        <w:tc>
          <w:tcPr>
            <w:tcW w:w="627" w:type="dxa"/>
          </w:tcPr>
          <w:p w:rsidR="00A623CF" w:rsidRPr="00591CEE" w:rsidRDefault="00A623CF" w:rsidP="009A30A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033" w:type="dxa"/>
          </w:tcPr>
          <w:p w:rsidR="00A623CF" w:rsidRPr="00591CEE" w:rsidRDefault="00A623CF" w:rsidP="009A30AB">
            <w:pPr>
              <w:spacing w:after="0" w:line="240" w:lineRule="auto"/>
              <w:outlineLvl w:val="2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91CEE">
              <w:rPr>
                <w:rFonts w:ascii="Times New Roman" w:eastAsia="Calibri" w:hAnsi="Times New Roman" w:cs="Times New Roman"/>
                <w:noProof/>
                <w:snapToGrid w:val="0"/>
                <w:sz w:val="24"/>
                <w:szCs w:val="24"/>
              </w:rPr>
              <w:t>Язычок на Поляне скорого-ворок</w:t>
            </w:r>
          </w:p>
        </w:tc>
        <w:tc>
          <w:tcPr>
            <w:tcW w:w="851" w:type="dxa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21.12.2024</w:t>
            </w:r>
          </w:p>
        </w:tc>
        <w:tc>
          <w:tcPr>
            <w:tcW w:w="5811" w:type="dxa"/>
          </w:tcPr>
          <w:p w:rsidR="00A623CF" w:rsidRPr="00591CEE" w:rsidRDefault="00A623CF" w:rsidP="009A30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совершенствова</w:t>
            </w:r>
            <w:r w:rsidRPr="00591C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ние мелкой моторики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пальцев рук; отрабатывать произвольность выполнения артикул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я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ционных упражнений; дать детям понятие об удар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е</w:t>
            </w:r>
            <w:r w:rsidRPr="00591CE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нии; совершенствовать фонематический слух.</w:t>
            </w:r>
          </w:p>
        </w:tc>
      </w:tr>
      <w:tr w:rsidR="00A623CF" w:rsidRPr="00591CEE" w:rsidTr="009B4267">
        <w:tc>
          <w:tcPr>
            <w:tcW w:w="627" w:type="dxa"/>
          </w:tcPr>
          <w:p w:rsidR="00A623CF" w:rsidRPr="00591CEE" w:rsidRDefault="00A623CF" w:rsidP="009A30A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33" w:type="dxa"/>
          </w:tcPr>
          <w:p w:rsidR="00A623CF" w:rsidRPr="00591CEE" w:rsidRDefault="00A623CF" w:rsidP="009A30AB">
            <w:pPr>
              <w:pStyle w:val="Standard"/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Приключения любопытного поросенка. Домашние животные</w:t>
            </w:r>
          </w:p>
        </w:tc>
        <w:tc>
          <w:tcPr>
            <w:tcW w:w="851" w:type="dxa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28.12.2024</w:t>
            </w:r>
          </w:p>
        </w:tc>
        <w:tc>
          <w:tcPr>
            <w:tcW w:w="5811" w:type="dxa"/>
          </w:tcPr>
          <w:p w:rsidR="00A623CF" w:rsidRPr="00591CEE" w:rsidRDefault="00A623CF" w:rsidP="009A3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Пальчиковый тренинг. Рассматривание иллюстраций, составление описательного рассказа. Дидактическая игра. Образование однокоренных слов с помощью суффиксов с уменьшительно-ласкательным значен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ем, притяжательных прилагательных. Подбор де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ствий к предмету. Обогащение словарного запаса. С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гласование числительных с существительными</w:t>
            </w:r>
          </w:p>
        </w:tc>
      </w:tr>
      <w:tr w:rsidR="00A623CF" w:rsidRPr="00591CEE" w:rsidTr="009B4267">
        <w:tc>
          <w:tcPr>
            <w:tcW w:w="627" w:type="dxa"/>
          </w:tcPr>
          <w:p w:rsidR="00A623CF" w:rsidRPr="00591CEE" w:rsidRDefault="00A623CF" w:rsidP="009A30A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33" w:type="dxa"/>
          </w:tcPr>
          <w:p w:rsidR="00A623CF" w:rsidRPr="00591CEE" w:rsidRDefault="00A623CF" w:rsidP="009A30AB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noProof/>
                <w:snapToGrid w:val="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Подарки для </w:t>
            </w:r>
            <w:proofErr w:type="spellStart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люшки</w:t>
            </w:r>
            <w:proofErr w:type="spellEnd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. Игрушки</w:t>
            </w:r>
          </w:p>
        </w:tc>
        <w:tc>
          <w:tcPr>
            <w:tcW w:w="851" w:type="dxa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11.01.2025</w:t>
            </w:r>
          </w:p>
        </w:tc>
        <w:tc>
          <w:tcPr>
            <w:tcW w:w="5811" w:type="dxa"/>
          </w:tcPr>
          <w:p w:rsidR="00A623CF" w:rsidRPr="00591CEE" w:rsidRDefault="00A623CF" w:rsidP="009A3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Обогащение словаря прилагательных. Использование в речи местоимений </w:t>
            </w:r>
            <w:proofErr w:type="gramStart"/>
            <w:r w:rsidRPr="00591C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мой</w:t>
            </w:r>
            <w:proofErr w:type="gramEnd"/>
            <w:r w:rsidRPr="00591C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моя, мои, мое. Составление ра</w:t>
            </w:r>
            <w:r w:rsidRPr="00591C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591C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сказа по теме «Моя игрушка» (с использованием опо</w:t>
            </w:r>
            <w:r w:rsidRPr="00591C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</w:t>
            </w:r>
            <w:r w:rsidRPr="00591C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ной схемы)</w:t>
            </w:r>
          </w:p>
        </w:tc>
      </w:tr>
      <w:tr w:rsidR="00A623CF" w:rsidRPr="00591CEE" w:rsidTr="009B4267">
        <w:tc>
          <w:tcPr>
            <w:tcW w:w="627" w:type="dxa"/>
          </w:tcPr>
          <w:p w:rsidR="00A623CF" w:rsidRPr="00591CEE" w:rsidRDefault="00A623CF" w:rsidP="009A30A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033" w:type="dxa"/>
          </w:tcPr>
          <w:p w:rsidR="00A623CF" w:rsidRPr="00591CEE" w:rsidRDefault="00A623CF" w:rsidP="009A30AB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Занятие по развитию связной речи. Схема рассказа «Мое любимое животное»</w:t>
            </w:r>
          </w:p>
        </w:tc>
        <w:tc>
          <w:tcPr>
            <w:tcW w:w="851" w:type="dxa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18.01.2025</w:t>
            </w:r>
          </w:p>
        </w:tc>
        <w:tc>
          <w:tcPr>
            <w:tcW w:w="5811" w:type="dxa"/>
          </w:tcPr>
          <w:p w:rsidR="00A623CF" w:rsidRPr="00591CEE" w:rsidRDefault="00A623CF" w:rsidP="009A3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 животном с помощью наводящих вопросов логопеда</w:t>
            </w:r>
          </w:p>
        </w:tc>
      </w:tr>
      <w:tr w:rsidR="00A623CF" w:rsidRPr="00591CEE" w:rsidTr="009B4267">
        <w:tc>
          <w:tcPr>
            <w:tcW w:w="627" w:type="dxa"/>
          </w:tcPr>
          <w:p w:rsidR="00A623CF" w:rsidRPr="00591CEE" w:rsidRDefault="00A623CF" w:rsidP="009A30A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033" w:type="dxa"/>
          </w:tcPr>
          <w:p w:rsidR="00A623CF" w:rsidRPr="00591CEE" w:rsidRDefault="00A623CF" w:rsidP="009A30AB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Прогулка по Барнаулу</w:t>
            </w:r>
          </w:p>
        </w:tc>
        <w:tc>
          <w:tcPr>
            <w:tcW w:w="851" w:type="dxa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25.01.2025</w:t>
            </w:r>
          </w:p>
        </w:tc>
        <w:tc>
          <w:tcPr>
            <w:tcW w:w="5811" w:type="dxa"/>
          </w:tcPr>
          <w:p w:rsidR="00A623CF" w:rsidRPr="00591CEE" w:rsidRDefault="00A623CF" w:rsidP="009A3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Пальчиковый тренинг. Обогащение словарного зап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са. Согласование существительных с местоимениями. Форма предложного падежа имен существительных. Развитие умения отвечать на вопросы (по тексту)</w:t>
            </w:r>
          </w:p>
        </w:tc>
      </w:tr>
      <w:tr w:rsidR="00A623CF" w:rsidRPr="00591CEE" w:rsidTr="009B4267">
        <w:tc>
          <w:tcPr>
            <w:tcW w:w="627" w:type="dxa"/>
          </w:tcPr>
          <w:p w:rsidR="00A623CF" w:rsidRPr="00591CEE" w:rsidRDefault="00A623CF" w:rsidP="009A30A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033" w:type="dxa"/>
          </w:tcPr>
          <w:p w:rsidR="00A623CF" w:rsidRPr="00591CEE" w:rsidRDefault="00A623CF" w:rsidP="009A30AB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noProof/>
                <w:snapToGrid w:val="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</w:tc>
        <w:tc>
          <w:tcPr>
            <w:tcW w:w="851" w:type="dxa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01.02.2025</w:t>
            </w:r>
          </w:p>
        </w:tc>
        <w:tc>
          <w:tcPr>
            <w:tcW w:w="5811" w:type="dxa"/>
          </w:tcPr>
          <w:p w:rsidR="00A623CF" w:rsidRPr="00591CEE" w:rsidRDefault="00A623CF" w:rsidP="009A3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Пальчиковый тренинг «Снежок». Образование отн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сительных, качественных и притяжательных прилаг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тельных. Обогащение словаря. «Скажи наоборот». Игра «Что лишнее и почему?». Заучивание загадок. Форма родительного падежа имен существительных. Образование относительных прилагательных (работа проводится с помощью «Лото»). Образование прист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вочных глаголов. Составление предложений с пре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логами </w:t>
            </w:r>
            <w:proofErr w:type="gramStart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, из, на, под. Заучивание загадок</w:t>
            </w:r>
          </w:p>
        </w:tc>
      </w:tr>
      <w:tr w:rsidR="00A623CF" w:rsidRPr="00591CEE" w:rsidTr="009B4267">
        <w:tc>
          <w:tcPr>
            <w:tcW w:w="627" w:type="dxa"/>
          </w:tcPr>
          <w:p w:rsidR="00A623CF" w:rsidRPr="00591CEE" w:rsidRDefault="00A623CF" w:rsidP="009A30A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033" w:type="dxa"/>
          </w:tcPr>
          <w:p w:rsidR="00A623CF" w:rsidRPr="00591CEE" w:rsidRDefault="00A623CF" w:rsidP="009A30AB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Птицы зимой. Зимующие птицы</w:t>
            </w:r>
          </w:p>
        </w:tc>
        <w:tc>
          <w:tcPr>
            <w:tcW w:w="851" w:type="dxa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08.02.2025</w:t>
            </w:r>
          </w:p>
        </w:tc>
        <w:tc>
          <w:tcPr>
            <w:tcW w:w="5811" w:type="dxa"/>
          </w:tcPr>
          <w:p w:rsidR="00A623CF" w:rsidRPr="00591CEE" w:rsidRDefault="00A623CF" w:rsidP="009A3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Пальчиковый тренинг. Показывать и называть части тела. Образование приставочных глаголов. Употре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 xml:space="preserve">ление притяжательных местоимений </w:t>
            </w:r>
            <w:proofErr w:type="gramStart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, твой, наш, ваш и др. Образование существительных с уменьш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тельно-ласкательным значением</w:t>
            </w:r>
          </w:p>
        </w:tc>
      </w:tr>
      <w:tr w:rsidR="00A623CF" w:rsidRPr="00591CEE" w:rsidTr="009B4267">
        <w:tc>
          <w:tcPr>
            <w:tcW w:w="627" w:type="dxa"/>
          </w:tcPr>
          <w:p w:rsidR="00A623CF" w:rsidRPr="00591CEE" w:rsidRDefault="00A623CF" w:rsidP="009A30A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2033" w:type="dxa"/>
          </w:tcPr>
          <w:p w:rsidR="00A623CF" w:rsidRPr="00591CEE" w:rsidRDefault="00A623CF" w:rsidP="009A30AB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Мы, такие похожие и разные. Человек. Части тела</w:t>
            </w:r>
          </w:p>
        </w:tc>
        <w:tc>
          <w:tcPr>
            <w:tcW w:w="851" w:type="dxa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15.02.2025</w:t>
            </w:r>
          </w:p>
        </w:tc>
        <w:tc>
          <w:tcPr>
            <w:tcW w:w="5811" w:type="dxa"/>
          </w:tcPr>
          <w:p w:rsidR="00A623CF" w:rsidRPr="00591CEE" w:rsidRDefault="00A623CF" w:rsidP="009A3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Дидактическая игра. Образование однокоренных слов с уменьшительно-ласкательным значением. Подбор действий к предмету. Обогащение словарного запаса. Согласование числительных с существительными в роде, числе</w:t>
            </w:r>
          </w:p>
        </w:tc>
      </w:tr>
      <w:tr w:rsidR="00A623CF" w:rsidRPr="00591CEE" w:rsidTr="009B4267">
        <w:trPr>
          <w:trHeight w:val="533"/>
        </w:trPr>
        <w:tc>
          <w:tcPr>
            <w:tcW w:w="627" w:type="dxa"/>
          </w:tcPr>
          <w:p w:rsidR="00A623CF" w:rsidRPr="00591CEE" w:rsidRDefault="00A623CF" w:rsidP="009A30A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033" w:type="dxa"/>
          </w:tcPr>
          <w:p w:rsidR="00A623CF" w:rsidRPr="00591CEE" w:rsidRDefault="00A623CF" w:rsidP="009A30AB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Бабушкин сундук. Одежда</w:t>
            </w:r>
          </w:p>
        </w:tc>
        <w:tc>
          <w:tcPr>
            <w:tcW w:w="851" w:type="dxa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22.02.2025</w:t>
            </w:r>
          </w:p>
        </w:tc>
        <w:tc>
          <w:tcPr>
            <w:tcW w:w="5811" w:type="dxa"/>
          </w:tcPr>
          <w:p w:rsidR="00A623CF" w:rsidRPr="00591CEE" w:rsidRDefault="00A623CF" w:rsidP="009A3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Пальчиковый тренинг. Составление сложносочине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ных предложений</w:t>
            </w:r>
          </w:p>
        </w:tc>
      </w:tr>
      <w:tr w:rsidR="00A623CF" w:rsidRPr="00591CEE" w:rsidTr="009B4267">
        <w:tc>
          <w:tcPr>
            <w:tcW w:w="627" w:type="dxa"/>
          </w:tcPr>
          <w:p w:rsidR="00A623CF" w:rsidRPr="00591CEE" w:rsidRDefault="00A623CF" w:rsidP="009A30A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033" w:type="dxa"/>
          </w:tcPr>
          <w:p w:rsidR="00A623CF" w:rsidRPr="00591CEE" w:rsidRDefault="00A623CF" w:rsidP="009A30AB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Путешествие на кухню. Посуда. Продукты питания</w:t>
            </w:r>
          </w:p>
        </w:tc>
        <w:tc>
          <w:tcPr>
            <w:tcW w:w="851" w:type="dxa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01.03.2025</w:t>
            </w:r>
          </w:p>
        </w:tc>
        <w:tc>
          <w:tcPr>
            <w:tcW w:w="5811" w:type="dxa"/>
          </w:tcPr>
          <w:p w:rsidR="00A623CF" w:rsidRPr="00591CEE" w:rsidRDefault="00A623CF" w:rsidP="009A3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Пальчиковый тренинг «Жила-была посуда» (Смирн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ва 6-7). Подбор относительных прилагательных. З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гадки «Подбери словечко». Согласование числител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ных с существительными, обозначающими предметы посуды. Заучивание стихотворения</w:t>
            </w:r>
          </w:p>
        </w:tc>
      </w:tr>
      <w:tr w:rsidR="00A623CF" w:rsidRPr="00591CEE" w:rsidTr="009B4267">
        <w:tc>
          <w:tcPr>
            <w:tcW w:w="627" w:type="dxa"/>
          </w:tcPr>
          <w:p w:rsidR="00A623CF" w:rsidRPr="00591CEE" w:rsidRDefault="00A623CF" w:rsidP="009A30A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033" w:type="dxa"/>
          </w:tcPr>
          <w:p w:rsidR="00A623CF" w:rsidRPr="00591CEE" w:rsidRDefault="00A623CF" w:rsidP="009A30AB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Домашние помощники. Электроприборы</w:t>
            </w:r>
          </w:p>
        </w:tc>
        <w:tc>
          <w:tcPr>
            <w:tcW w:w="851" w:type="dxa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15.03.2025</w:t>
            </w:r>
          </w:p>
        </w:tc>
        <w:tc>
          <w:tcPr>
            <w:tcW w:w="5811" w:type="dxa"/>
          </w:tcPr>
          <w:p w:rsidR="00A623CF" w:rsidRPr="00591CEE" w:rsidRDefault="00A623CF" w:rsidP="009A3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Называние основных «предметов-помощников». З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гадки «Лишнее слово». Слоговой анализ слов</w:t>
            </w:r>
          </w:p>
        </w:tc>
      </w:tr>
      <w:tr w:rsidR="00A623CF" w:rsidRPr="00591CEE" w:rsidTr="009B4267">
        <w:tc>
          <w:tcPr>
            <w:tcW w:w="627" w:type="dxa"/>
          </w:tcPr>
          <w:p w:rsidR="00A623CF" w:rsidRPr="00591CEE" w:rsidRDefault="00A623CF" w:rsidP="009A30A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033" w:type="dxa"/>
          </w:tcPr>
          <w:p w:rsidR="00A623CF" w:rsidRPr="00591CEE" w:rsidRDefault="00A623CF" w:rsidP="009A30AB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noProof/>
                <w:snapToGrid w:val="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851" w:type="dxa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22.03.2025</w:t>
            </w:r>
          </w:p>
        </w:tc>
        <w:tc>
          <w:tcPr>
            <w:tcW w:w="5811" w:type="dxa"/>
          </w:tcPr>
          <w:p w:rsidR="00A623CF" w:rsidRPr="00591CEE" w:rsidRDefault="00A623CF" w:rsidP="009A3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Пальчиковый тренинг «Клен» Образование относ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тельных, качественных и притяжательных прилаг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тельных. Обогащение словаря. «Скажи наоборот». «Кто лишний и почему?». Заучивание загадок. Форма родительного падежа имен существительных</w:t>
            </w:r>
          </w:p>
        </w:tc>
      </w:tr>
      <w:tr w:rsidR="00A623CF" w:rsidRPr="00591CEE" w:rsidTr="009B4267">
        <w:tc>
          <w:tcPr>
            <w:tcW w:w="627" w:type="dxa"/>
          </w:tcPr>
          <w:p w:rsidR="00A623CF" w:rsidRPr="00591CEE" w:rsidRDefault="00A623CF" w:rsidP="009A30A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033" w:type="dxa"/>
          </w:tcPr>
          <w:p w:rsidR="00A623CF" w:rsidRPr="00591CEE" w:rsidRDefault="00A623CF" w:rsidP="009A30AB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noProof/>
                <w:snapToGrid w:val="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Признаки весны. Цветы</w:t>
            </w:r>
          </w:p>
        </w:tc>
        <w:tc>
          <w:tcPr>
            <w:tcW w:w="851" w:type="dxa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29.03.2025</w:t>
            </w:r>
          </w:p>
        </w:tc>
        <w:tc>
          <w:tcPr>
            <w:tcW w:w="5811" w:type="dxa"/>
          </w:tcPr>
          <w:p w:rsidR="00A623CF" w:rsidRPr="00591CEE" w:rsidRDefault="00A623CF" w:rsidP="009A3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Пальчиковый тренинг «Грядка». Обогащение словаря существительных, прилагательных, глаголов по теме. Загадки. Заучивание стихов</w:t>
            </w:r>
          </w:p>
        </w:tc>
      </w:tr>
      <w:tr w:rsidR="00A623CF" w:rsidRPr="00591CEE" w:rsidTr="009B4267">
        <w:tc>
          <w:tcPr>
            <w:tcW w:w="627" w:type="dxa"/>
          </w:tcPr>
          <w:p w:rsidR="00A623CF" w:rsidRPr="00591CEE" w:rsidRDefault="00A623CF" w:rsidP="009A30A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033" w:type="dxa"/>
          </w:tcPr>
          <w:p w:rsidR="00A623CF" w:rsidRPr="00591CEE" w:rsidRDefault="00A623CF" w:rsidP="009A30AB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noProof/>
                <w:snapToGrid w:val="0"/>
                <w:sz w:val="24"/>
                <w:szCs w:val="24"/>
              </w:rPr>
            </w:pPr>
            <w:r w:rsidRPr="00591C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Путешествие по зоопарку</w:t>
            </w:r>
          </w:p>
        </w:tc>
        <w:tc>
          <w:tcPr>
            <w:tcW w:w="851" w:type="dxa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05.04.2025</w:t>
            </w:r>
          </w:p>
        </w:tc>
        <w:tc>
          <w:tcPr>
            <w:tcW w:w="5811" w:type="dxa"/>
          </w:tcPr>
          <w:p w:rsidR="00A623CF" w:rsidRPr="00591CEE" w:rsidRDefault="00A623CF" w:rsidP="009A3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591CEE">
              <w:rPr>
                <w:rFonts w:ascii="Times New Roman" w:eastAsia="Times New Roman" w:hAnsi="Times New Roman" w:cs="Times New Roman"/>
                <w:snapToGrid w:val="0"/>
                <w:spacing w:val="-6"/>
                <w:sz w:val="24"/>
                <w:szCs w:val="24"/>
              </w:rPr>
              <w:t>Пальчиковый тренинг «Две мартышки». Образование притяжательных прилагательных. Подбор родственных слов</w:t>
            </w:r>
          </w:p>
        </w:tc>
      </w:tr>
      <w:tr w:rsidR="00A623CF" w:rsidRPr="00591CEE" w:rsidTr="009B4267">
        <w:tc>
          <w:tcPr>
            <w:tcW w:w="627" w:type="dxa"/>
          </w:tcPr>
          <w:p w:rsidR="00A623CF" w:rsidRPr="00591CEE" w:rsidRDefault="00A623CF" w:rsidP="009A30A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033" w:type="dxa"/>
          </w:tcPr>
          <w:p w:rsidR="00A623CF" w:rsidRPr="00591CEE" w:rsidRDefault="00A623CF" w:rsidP="009A30AB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noProof/>
                <w:snapToGrid w:val="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12.04.2025</w:t>
            </w:r>
          </w:p>
        </w:tc>
        <w:tc>
          <w:tcPr>
            <w:tcW w:w="5811" w:type="dxa"/>
          </w:tcPr>
          <w:p w:rsidR="00A623CF" w:rsidRPr="00591CEE" w:rsidRDefault="00A623CF" w:rsidP="009A3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Пальчиковый тренинг. Обогащение словарного зап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1CEE">
              <w:rPr>
                <w:rFonts w:ascii="Times New Roman" w:hAnsi="Times New Roman" w:cs="Times New Roman"/>
                <w:sz w:val="24"/>
                <w:szCs w:val="24"/>
              </w:rPr>
              <w:t>са. Согласование существительных с местоимениями. Форма предложного падежа имен существительных. Развитие умения отвечать на вопросы (по тексту)</w:t>
            </w:r>
          </w:p>
        </w:tc>
      </w:tr>
      <w:tr w:rsidR="00A623CF" w:rsidRPr="009B4267" w:rsidTr="009B4267">
        <w:tc>
          <w:tcPr>
            <w:tcW w:w="627" w:type="dxa"/>
          </w:tcPr>
          <w:p w:rsidR="00A623CF" w:rsidRPr="009B4267" w:rsidRDefault="00A623CF" w:rsidP="009A30A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033" w:type="dxa"/>
          </w:tcPr>
          <w:p w:rsidR="00A623CF" w:rsidRPr="009B4267" w:rsidRDefault="00A623CF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noProof/>
                <w:snapToGrid w:val="0"/>
                <w:sz w:val="24"/>
                <w:szCs w:val="24"/>
              </w:rPr>
            </w:pPr>
            <w:r w:rsidRPr="009B42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Занятие по свя</w:t>
            </w:r>
            <w:r w:rsidRPr="009B42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з</w:t>
            </w:r>
            <w:r w:rsidRPr="009B42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ной речи.</w:t>
            </w:r>
          </w:p>
        </w:tc>
        <w:tc>
          <w:tcPr>
            <w:tcW w:w="851" w:type="dxa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19.04.2025</w:t>
            </w:r>
          </w:p>
        </w:tc>
        <w:tc>
          <w:tcPr>
            <w:tcW w:w="5811" w:type="dxa"/>
          </w:tcPr>
          <w:p w:rsidR="00A623CF" w:rsidRPr="009B4267" w:rsidRDefault="00A62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B42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Составление рассказа по картине (с использованием опорных слов)</w:t>
            </w:r>
          </w:p>
        </w:tc>
      </w:tr>
      <w:tr w:rsidR="00A623CF" w:rsidRPr="009B4267" w:rsidTr="009B4267">
        <w:tc>
          <w:tcPr>
            <w:tcW w:w="627" w:type="dxa"/>
          </w:tcPr>
          <w:p w:rsidR="00A623CF" w:rsidRPr="009B4267" w:rsidRDefault="00A623CF" w:rsidP="009A30A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033" w:type="dxa"/>
          </w:tcPr>
          <w:p w:rsidR="00A623CF" w:rsidRPr="009B4267" w:rsidRDefault="00A623CF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noProof/>
                <w:snapToGrid w:val="0"/>
                <w:sz w:val="24"/>
                <w:szCs w:val="24"/>
              </w:rPr>
            </w:pPr>
            <w:r w:rsidRPr="009B42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Занятие по свя</w:t>
            </w:r>
            <w:r w:rsidRPr="009B42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з</w:t>
            </w:r>
            <w:r w:rsidRPr="009B42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ной речи</w:t>
            </w:r>
          </w:p>
        </w:tc>
        <w:tc>
          <w:tcPr>
            <w:tcW w:w="851" w:type="dxa"/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26.04.2025</w:t>
            </w:r>
          </w:p>
        </w:tc>
        <w:tc>
          <w:tcPr>
            <w:tcW w:w="5811" w:type="dxa"/>
          </w:tcPr>
          <w:p w:rsidR="00A623CF" w:rsidRPr="009B4267" w:rsidRDefault="00A62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B42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Составление рассказа из личного опыта «Как я с м</w:t>
            </w:r>
            <w:r w:rsidRPr="009B42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9B42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мой покупал продукты»</w:t>
            </w:r>
          </w:p>
        </w:tc>
      </w:tr>
    </w:tbl>
    <w:p w:rsidR="007766AC" w:rsidRDefault="007766AC" w:rsidP="009A30AB">
      <w:pPr>
        <w:pStyle w:val="21"/>
        <w:shd w:val="clear" w:color="auto" w:fill="auto"/>
        <w:spacing w:before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50497" w:rsidRPr="00591CEE" w:rsidRDefault="00650497" w:rsidP="009A30AB">
      <w:pPr>
        <w:pStyle w:val="21"/>
        <w:shd w:val="clear" w:color="auto" w:fill="auto"/>
        <w:spacing w:before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650497" w:rsidRPr="00591CEE" w:rsidRDefault="00650497" w:rsidP="009A30AB">
      <w:pPr>
        <w:pStyle w:val="2"/>
        <w:shd w:val="clear" w:color="auto" w:fill="auto"/>
        <w:spacing w:line="240" w:lineRule="auto"/>
        <w:ind w:left="20" w:right="1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Style w:val="1"/>
          <w:rFonts w:eastAsiaTheme="minorEastAsia"/>
          <w:sz w:val="24"/>
          <w:szCs w:val="24"/>
        </w:rPr>
        <w:t>План реализации индивидуально - ориентированных коррекционных</w:t>
      </w:r>
      <w:r w:rsidRPr="00591CEE">
        <w:rPr>
          <w:rFonts w:ascii="Times New Roman" w:hAnsi="Times New Roman" w:cs="Times New Roman"/>
          <w:sz w:val="24"/>
          <w:szCs w:val="24"/>
        </w:rPr>
        <w:t xml:space="preserve"> </w:t>
      </w:r>
      <w:r w:rsidRPr="00591CEE">
        <w:rPr>
          <w:rStyle w:val="1"/>
          <w:rFonts w:eastAsiaTheme="minorEastAsia"/>
          <w:sz w:val="24"/>
          <w:szCs w:val="24"/>
        </w:rPr>
        <w:t>мероприятий:</w:t>
      </w:r>
    </w:p>
    <w:p w:rsidR="00650497" w:rsidRPr="00591CEE" w:rsidRDefault="00650497" w:rsidP="009A30AB">
      <w:pPr>
        <w:pStyle w:val="2"/>
        <w:numPr>
          <w:ilvl w:val="0"/>
          <w:numId w:val="44"/>
        </w:numPr>
        <w:shd w:val="clear" w:color="auto" w:fill="auto"/>
        <w:tabs>
          <w:tab w:val="left" w:pos="265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Развитие общей, мелкой и речевой моторики.</w:t>
      </w:r>
    </w:p>
    <w:p w:rsidR="00650497" w:rsidRPr="00591CEE" w:rsidRDefault="00650497" w:rsidP="009A30AB">
      <w:pPr>
        <w:pStyle w:val="2"/>
        <w:numPr>
          <w:ilvl w:val="0"/>
          <w:numId w:val="44"/>
        </w:numPr>
        <w:shd w:val="clear" w:color="auto" w:fill="auto"/>
        <w:tabs>
          <w:tab w:val="left" w:pos="298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Формирование общих речевых навыков:</w:t>
      </w:r>
    </w:p>
    <w:p w:rsidR="00650497" w:rsidRPr="00591CEE" w:rsidRDefault="00650497" w:rsidP="009A30AB">
      <w:pPr>
        <w:pStyle w:val="2"/>
        <w:shd w:val="clear" w:color="auto" w:fill="auto"/>
        <w:tabs>
          <w:tab w:val="left" w:pos="308"/>
        </w:tabs>
        <w:spacing w:line="240" w:lineRule="auto"/>
        <w:ind w:left="20" w:firstLine="1114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а)</w:t>
      </w:r>
      <w:r w:rsidRPr="00591CEE">
        <w:rPr>
          <w:rFonts w:ascii="Times New Roman" w:hAnsi="Times New Roman" w:cs="Times New Roman"/>
          <w:sz w:val="24"/>
          <w:szCs w:val="24"/>
        </w:rPr>
        <w:tab/>
        <w:t>правильного физиологического и речевого дыхания;</w:t>
      </w:r>
    </w:p>
    <w:p w:rsidR="00650497" w:rsidRPr="00591CEE" w:rsidRDefault="00650497" w:rsidP="009A30AB">
      <w:pPr>
        <w:pStyle w:val="2"/>
        <w:shd w:val="clear" w:color="auto" w:fill="auto"/>
        <w:tabs>
          <w:tab w:val="left" w:pos="327"/>
        </w:tabs>
        <w:spacing w:line="240" w:lineRule="auto"/>
        <w:ind w:left="20" w:firstLine="1114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б)</w:t>
      </w:r>
      <w:r w:rsidRPr="00591CEE">
        <w:rPr>
          <w:rFonts w:ascii="Times New Roman" w:hAnsi="Times New Roman" w:cs="Times New Roman"/>
          <w:sz w:val="24"/>
          <w:szCs w:val="24"/>
        </w:rPr>
        <w:tab/>
        <w:t>силы голоса, ритма, темпа и интонационной выразительности речи.</w:t>
      </w:r>
    </w:p>
    <w:p w:rsidR="00650497" w:rsidRPr="00591CEE" w:rsidRDefault="00650497" w:rsidP="009A30AB">
      <w:pPr>
        <w:pStyle w:val="2"/>
        <w:numPr>
          <w:ilvl w:val="0"/>
          <w:numId w:val="44"/>
        </w:numPr>
        <w:shd w:val="clear" w:color="auto" w:fill="auto"/>
        <w:tabs>
          <w:tab w:val="left" w:pos="298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Формирование правильного произношения звуков.</w:t>
      </w:r>
    </w:p>
    <w:p w:rsidR="00650497" w:rsidRPr="00591CEE" w:rsidRDefault="00650497" w:rsidP="009A30AB">
      <w:pPr>
        <w:pStyle w:val="2"/>
        <w:numPr>
          <w:ilvl w:val="0"/>
          <w:numId w:val="44"/>
        </w:numPr>
        <w:shd w:val="clear" w:color="auto" w:fill="auto"/>
        <w:tabs>
          <w:tab w:val="left" w:pos="298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Развитие фонематического восприятия.</w:t>
      </w:r>
    </w:p>
    <w:p w:rsidR="00650497" w:rsidRPr="00591CEE" w:rsidRDefault="00650497" w:rsidP="009A30AB">
      <w:pPr>
        <w:pStyle w:val="2"/>
        <w:numPr>
          <w:ilvl w:val="0"/>
          <w:numId w:val="44"/>
        </w:numPr>
        <w:shd w:val="clear" w:color="auto" w:fill="auto"/>
        <w:tabs>
          <w:tab w:val="left" w:pos="289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proofErr w:type="gramStart"/>
      <w:r w:rsidRPr="00591CE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91CEE">
        <w:rPr>
          <w:rFonts w:ascii="Times New Roman" w:hAnsi="Times New Roman" w:cs="Times New Roman"/>
          <w:sz w:val="24"/>
          <w:szCs w:val="24"/>
        </w:rPr>
        <w:t xml:space="preserve"> - буквенного</w:t>
      </w:r>
      <w:proofErr w:type="gramEnd"/>
      <w:r w:rsidRPr="00591CEE">
        <w:rPr>
          <w:rFonts w:ascii="Times New Roman" w:hAnsi="Times New Roman" w:cs="Times New Roman"/>
          <w:sz w:val="24"/>
          <w:szCs w:val="24"/>
        </w:rPr>
        <w:t xml:space="preserve"> и слогового анализа и синтеза слов.</w:t>
      </w:r>
    </w:p>
    <w:p w:rsidR="00650497" w:rsidRPr="00591CEE" w:rsidRDefault="00650497" w:rsidP="009A30AB">
      <w:pPr>
        <w:pStyle w:val="2"/>
        <w:numPr>
          <w:ilvl w:val="0"/>
          <w:numId w:val="44"/>
        </w:numPr>
        <w:shd w:val="clear" w:color="auto" w:fill="auto"/>
        <w:tabs>
          <w:tab w:val="left" w:pos="294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Формирование слоговой структуры слов.</w:t>
      </w:r>
    </w:p>
    <w:p w:rsidR="00650497" w:rsidRPr="00591CEE" w:rsidRDefault="00650497" w:rsidP="009A30AB">
      <w:pPr>
        <w:pStyle w:val="2"/>
        <w:numPr>
          <w:ilvl w:val="0"/>
          <w:numId w:val="44"/>
        </w:numPr>
        <w:shd w:val="clear" w:color="auto" w:fill="auto"/>
        <w:tabs>
          <w:tab w:val="left" w:pos="294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Формирование лексико - грамматических категорий.</w:t>
      </w:r>
    </w:p>
    <w:p w:rsidR="00650497" w:rsidRPr="00591CEE" w:rsidRDefault="00650497" w:rsidP="009A30AB">
      <w:pPr>
        <w:pStyle w:val="2"/>
        <w:numPr>
          <w:ilvl w:val="0"/>
          <w:numId w:val="44"/>
        </w:numPr>
        <w:shd w:val="clear" w:color="auto" w:fill="auto"/>
        <w:tabs>
          <w:tab w:val="left" w:pos="289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Расширение, обогащение и активизация пассивного и активного словаря.</w:t>
      </w:r>
    </w:p>
    <w:p w:rsidR="00650497" w:rsidRPr="00591CEE" w:rsidRDefault="00650497" w:rsidP="009A30AB">
      <w:pPr>
        <w:pStyle w:val="2"/>
        <w:numPr>
          <w:ilvl w:val="0"/>
          <w:numId w:val="44"/>
        </w:numPr>
        <w:shd w:val="clear" w:color="auto" w:fill="auto"/>
        <w:tabs>
          <w:tab w:val="left" w:pos="298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Развитие навыков связной речи.</w:t>
      </w:r>
    </w:p>
    <w:p w:rsidR="007766AC" w:rsidRDefault="007766AC" w:rsidP="009A30A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497" w:rsidRPr="00591CEE" w:rsidRDefault="00650497" w:rsidP="009A30A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CEE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650497" w:rsidRPr="00591CEE" w:rsidRDefault="00650497" w:rsidP="009A30AB">
      <w:pPr>
        <w:shd w:val="clear" w:color="auto" w:fill="FFFFFF"/>
        <w:spacing w:after="0" w:line="240" w:lineRule="auto"/>
        <w:ind w:left="360" w:right="91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Используемые технологии -  личностно-ориентированные и развивающие.</w:t>
      </w:r>
    </w:p>
    <w:p w:rsidR="00650497" w:rsidRPr="00591CEE" w:rsidRDefault="00650497" w:rsidP="009A30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lastRenderedPageBreak/>
        <w:t>Развивающие технологии содержат: развивающие дидактические игры, развива</w:t>
      </w:r>
      <w:r w:rsidRPr="00591CEE">
        <w:rPr>
          <w:rFonts w:ascii="Times New Roman" w:hAnsi="Times New Roman" w:cs="Times New Roman"/>
          <w:sz w:val="24"/>
          <w:szCs w:val="24"/>
        </w:rPr>
        <w:t>ю</w:t>
      </w:r>
      <w:r w:rsidRPr="00591CEE">
        <w:rPr>
          <w:rFonts w:ascii="Times New Roman" w:hAnsi="Times New Roman" w:cs="Times New Roman"/>
          <w:sz w:val="24"/>
          <w:szCs w:val="24"/>
        </w:rPr>
        <w:t>щие практические задания, творческие упражнения, конструирование, аналитико-синтетические действия.</w:t>
      </w:r>
    </w:p>
    <w:p w:rsidR="00650497" w:rsidRPr="00591CEE" w:rsidRDefault="00650497" w:rsidP="009A30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Pr="00591C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проведения занятий активные: </w:t>
      </w:r>
      <w:r w:rsidRPr="00591CEE">
        <w:rPr>
          <w:rFonts w:ascii="Times New Roman" w:hAnsi="Times New Roman" w:cs="Times New Roman"/>
          <w:sz w:val="24"/>
          <w:szCs w:val="24"/>
        </w:rPr>
        <w:t>игра, экскурсия, беседа, ролевая игра, теа</w:t>
      </w:r>
      <w:r w:rsidRPr="00591CEE">
        <w:rPr>
          <w:rFonts w:ascii="Times New Roman" w:hAnsi="Times New Roman" w:cs="Times New Roman"/>
          <w:sz w:val="24"/>
          <w:szCs w:val="24"/>
        </w:rPr>
        <w:t>т</w:t>
      </w:r>
      <w:r w:rsidRPr="00591CEE">
        <w:rPr>
          <w:rFonts w:ascii="Times New Roman" w:hAnsi="Times New Roman" w:cs="Times New Roman"/>
          <w:sz w:val="24"/>
          <w:szCs w:val="24"/>
        </w:rPr>
        <w:t>рализация.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Используемые методы проведения занятий: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>По источнику приобретения знаний, умений, навыков:</w:t>
      </w:r>
    </w:p>
    <w:p w:rsidR="00650497" w:rsidRPr="00591CEE" w:rsidRDefault="00650497" w:rsidP="009A30A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CEE">
        <w:rPr>
          <w:rFonts w:ascii="Times New Roman" w:hAnsi="Times New Roman" w:cs="Times New Roman"/>
          <w:iCs/>
          <w:sz w:val="24"/>
          <w:szCs w:val="24"/>
        </w:rPr>
        <w:t>словесные;</w:t>
      </w:r>
    </w:p>
    <w:p w:rsidR="00650497" w:rsidRPr="00591CEE" w:rsidRDefault="00650497" w:rsidP="009A30A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CEE">
        <w:rPr>
          <w:rFonts w:ascii="Times New Roman" w:hAnsi="Times New Roman" w:cs="Times New Roman"/>
          <w:iCs/>
          <w:sz w:val="24"/>
          <w:szCs w:val="24"/>
        </w:rPr>
        <w:t>наглядные;</w:t>
      </w:r>
    </w:p>
    <w:p w:rsidR="00650497" w:rsidRPr="00591CEE" w:rsidRDefault="00650497" w:rsidP="009A30A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CEE">
        <w:rPr>
          <w:rFonts w:ascii="Times New Roman" w:hAnsi="Times New Roman" w:cs="Times New Roman"/>
          <w:iCs/>
          <w:sz w:val="24"/>
          <w:szCs w:val="24"/>
        </w:rPr>
        <w:t>практические.</w:t>
      </w:r>
    </w:p>
    <w:p w:rsidR="00650497" w:rsidRPr="00591CEE" w:rsidRDefault="00650497" w:rsidP="009A30AB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sz w:val="24"/>
          <w:szCs w:val="24"/>
        </w:rPr>
        <w:t xml:space="preserve">По степени активности и самостоятельности </w:t>
      </w:r>
      <w:proofErr w:type="gramStart"/>
      <w:r w:rsidRPr="00591CE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1CEE">
        <w:rPr>
          <w:rFonts w:ascii="Times New Roman" w:hAnsi="Times New Roman" w:cs="Times New Roman"/>
          <w:sz w:val="24"/>
          <w:szCs w:val="24"/>
        </w:rPr>
        <w:t>:</w:t>
      </w:r>
    </w:p>
    <w:p w:rsidR="00650497" w:rsidRPr="00591CEE" w:rsidRDefault="00650497" w:rsidP="009A30A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CEE">
        <w:rPr>
          <w:rFonts w:ascii="Times New Roman" w:hAnsi="Times New Roman" w:cs="Times New Roman"/>
          <w:iCs/>
          <w:sz w:val="24"/>
          <w:szCs w:val="24"/>
        </w:rPr>
        <w:t>объяснительно-иллюстративные;</w:t>
      </w:r>
    </w:p>
    <w:p w:rsidR="00650497" w:rsidRPr="00591CEE" w:rsidRDefault="00650497" w:rsidP="009A30A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CEE">
        <w:rPr>
          <w:rFonts w:ascii="Times New Roman" w:hAnsi="Times New Roman" w:cs="Times New Roman"/>
          <w:iCs/>
          <w:sz w:val="24"/>
          <w:szCs w:val="24"/>
        </w:rPr>
        <w:t>информационные;</w:t>
      </w:r>
    </w:p>
    <w:p w:rsidR="00650497" w:rsidRPr="00591CEE" w:rsidRDefault="00650497" w:rsidP="009A30A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CEE">
        <w:rPr>
          <w:rFonts w:ascii="Times New Roman" w:hAnsi="Times New Roman" w:cs="Times New Roman"/>
          <w:iCs/>
          <w:sz w:val="24"/>
          <w:szCs w:val="24"/>
        </w:rPr>
        <w:t>частично-поисковые;</w:t>
      </w:r>
    </w:p>
    <w:p w:rsidR="00650497" w:rsidRDefault="00650497" w:rsidP="009A30A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CEE">
        <w:rPr>
          <w:rFonts w:ascii="Times New Roman" w:hAnsi="Times New Roman" w:cs="Times New Roman"/>
          <w:iCs/>
          <w:sz w:val="24"/>
          <w:szCs w:val="24"/>
        </w:rPr>
        <w:t>проблемные.</w:t>
      </w:r>
    </w:p>
    <w:p w:rsidR="000F6524" w:rsidRPr="00591CEE" w:rsidRDefault="000F6524" w:rsidP="000F6524">
      <w:pPr>
        <w:spacing w:after="0" w:line="240" w:lineRule="auto"/>
        <w:ind w:left="106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50497" w:rsidRPr="00591CEE" w:rsidRDefault="00650497" w:rsidP="009A30A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91CEE">
        <w:rPr>
          <w:rFonts w:ascii="Times New Roman" w:hAnsi="Times New Roman" w:cs="Times New Roman"/>
          <w:b/>
          <w:iCs/>
          <w:sz w:val="24"/>
          <w:szCs w:val="24"/>
        </w:rPr>
        <w:t>Материально-техническое обеспечение программы</w:t>
      </w:r>
    </w:p>
    <w:p w:rsidR="000F6524" w:rsidRDefault="000F6524" w:rsidP="000F6524">
      <w:pPr>
        <w:pStyle w:val="a4"/>
        <w:ind w:left="502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0F6524" w:rsidTr="000F65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объектов материально-технического обеспечения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средств материально-технического обеспеч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</w:tr>
      <w:tr w:rsidR="000F6524" w:rsidTr="000F65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Дидактический материал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Комплекты для обучения грамоте (наборное полотно, набор букв.</w:t>
            </w:r>
            <w:proofErr w:type="gramEnd"/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Наборы сюжетных (предметных) картинок </w:t>
            </w:r>
          </w:p>
          <w:p w:rsidR="000F6524" w:rsidRDefault="000F65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Репродукции картин в соответствии с тематикой и видами работы (в том числе и в цифровой форме)</w:t>
            </w:r>
          </w:p>
        </w:tc>
      </w:tr>
      <w:tr w:rsidR="000F6524" w:rsidTr="000F65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Технические средства об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чения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Классная доска с набором приспособлений для крепления таблиц, постеров и картинок.</w:t>
            </w:r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Мультимедийный проектор</w:t>
            </w:r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Экспозиционный экран </w:t>
            </w:r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Компьютер </w:t>
            </w:r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Сканер</w:t>
            </w:r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Принтер лазерный </w:t>
            </w:r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Интерактивная доска </w:t>
            </w:r>
          </w:p>
        </w:tc>
      </w:tr>
      <w:tr w:rsidR="000F6524" w:rsidTr="000F65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Игры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Наборы ролевых игр, игрушек и конструкторов (по темам: дом, зоопарк, ферма, транспорт, магазин и др.).</w:t>
            </w:r>
            <w:proofErr w:type="gramEnd"/>
          </w:p>
          <w:p w:rsidR="000F6524" w:rsidRDefault="000F65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Настольные развивающие игры (типа «Эрудит») и др.</w:t>
            </w:r>
          </w:p>
          <w:p w:rsidR="000F6524" w:rsidRDefault="000F65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игры и игрушки</w:t>
            </w:r>
          </w:p>
        </w:tc>
      </w:tr>
      <w:tr w:rsidR="000F6524" w:rsidTr="000F65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Оборудование учебного кабинета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Ученические столы двухместные с комплектом стульев.</w:t>
            </w:r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 учительский с тумбою.</w:t>
            </w:r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Шкафы для хранения учебников, дидактических матери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лов, пособий и пр. </w:t>
            </w:r>
          </w:p>
        </w:tc>
      </w:tr>
    </w:tbl>
    <w:p w:rsidR="000F6524" w:rsidRDefault="000F6524" w:rsidP="000F6524">
      <w:pPr>
        <w:pStyle w:val="a4"/>
        <w:ind w:left="502"/>
        <w:rPr>
          <w:rFonts w:ascii="Times New Roman" w:hAnsi="Times New Roman"/>
          <w:sz w:val="24"/>
          <w:szCs w:val="24"/>
        </w:rPr>
      </w:pPr>
    </w:p>
    <w:p w:rsidR="000F6524" w:rsidRDefault="000F6524" w:rsidP="000F6524">
      <w:pPr>
        <w:pStyle w:val="a4"/>
        <w:ind w:left="50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аттестации</w:t>
      </w:r>
    </w:p>
    <w:p w:rsidR="000F6524" w:rsidRDefault="000F6524" w:rsidP="000F6524">
      <w:pPr>
        <w:pStyle w:val="a4"/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Промежуточная аттестация не предусмотрена. Итоговая аттестация проходит в форме открытых занятий для родителей, администрации МБОУ «СОШ №84».</w:t>
      </w:r>
    </w:p>
    <w:p w:rsidR="000F6524" w:rsidRDefault="000F6524" w:rsidP="000F6524">
      <w:pPr>
        <w:pStyle w:val="a4"/>
        <w:ind w:firstLine="426"/>
        <w:rPr>
          <w:rFonts w:ascii="Times New Roman" w:hAnsi="Times New Roman"/>
          <w:bCs/>
          <w:sz w:val="24"/>
          <w:szCs w:val="24"/>
        </w:rPr>
      </w:pPr>
    </w:p>
    <w:p w:rsidR="000F6524" w:rsidRDefault="000F6524" w:rsidP="000F6524">
      <w:pPr>
        <w:pStyle w:val="a4"/>
        <w:ind w:firstLine="426"/>
        <w:rPr>
          <w:rFonts w:ascii="Times New Roman" w:hAnsi="Times New Roman"/>
          <w:bCs/>
          <w:sz w:val="24"/>
          <w:szCs w:val="24"/>
        </w:rPr>
      </w:pPr>
    </w:p>
    <w:p w:rsidR="000F6524" w:rsidRDefault="000F6524" w:rsidP="000F6524">
      <w:pPr>
        <w:pStyle w:val="a4"/>
        <w:ind w:firstLine="426"/>
        <w:rPr>
          <w:rFonts w:ascii="Times New Roman" w:hAnsi="Times New Roman"/>
          <w:bCs/>
          <w:sz w:val="24"/>
          <w:szCs w:val="24"/>
        </w:rPr>
      </w:pPr>
    </w:p>
    <w:p w:rsidR="00650497" w:rsidRPr="00591CEE" w:rsidRDefault="000F6524" w:rsidP="000F6524">
      <w:pPr>
        <w:pStyle w:val="a4"/>
        <w:ind w:left="5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</w:t>
      </w:r>
      <w:r w:rsidRPr="00591CEE">
        <w:rPr>
          <w:rFonts w:ascii="Times New Roman" w:hAnsi="Times New Roman"/>
          <w:b/>
          <w:sz w:val="24"/>
          <w:szCs w:val="24"/>
        </w:rPr>
        <w:t xml:space="preserve"> </w:t>
      </w:r>
      <w:r w:rsidR="00650497" w:rsidRPr="00591CEE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DD59C8" w:rsidRPr="00DD59C8">
        <w:rPr>
          <w:rFonts w:ascii="Times New Roman" w:hAnsi="Times New Roman"/>
          <w:b/>
          <w:sz w:val="24"/>
          <w:szCs w:val="24"/>
        </w:rPr>
        <w:t>Познавайка</w:t>
      </w:r>
      <w:proofErr w:type="spellEnd"/>
      <w:r w:rsidR="00650497" w:rsidRPr="00591CEE">
        <w:rPr>
          <w:rFonts w:ascii="Times New Roman" w:hAnsi="Times New Roman"/>
          <w:b/>
          <w:sz w:val="24"/>
          <w:szCs w:val="24"/>
        </w:rPr>
        <w:t>»</w:t>
      </w:r>
    </w:p>
    <w:p w:rsidR="00650497" w:rsidRPr="00591CEE" w:rsidRDefault="00650497" w:rsidP="009A30AB">
      <w:pPr>
        <w:spacing w:after="0" w:line="240" w:lineRule="auto"/>
        <w:ind w:firstLine="70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50497" w:rsidRPr="00591CEE" w:rsidRDefault="00650497" w:rsidP="009A30AB">
      <w:pPr>
        <w:shd w:val="clear" w:color="auto" w:fill="FFFFFF"/>
        <w:spacing w:after="0" w:line="240" w:lineRule="auto"/>
        <w:ind w:left="720" w:right="9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1CEE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650497" w:rsidRPr="00591CEE" w:rsidRDefault="00650497" w:rsidP="009A30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lastRenderedPageBreak/>
        <w:t>Проблема психологической готовности к школьному обучению является одной из самых актуальных проблем среди исследователей различных специальностей. Поступл</w:t>
      </w:r>
      <w:r w:rsidRPr="00591CEE">
        <w:rPr>
          <w:rFonts w:ascii="Times New Roman" w:hAnsi="Times New Roman"/>
          <w:sz w:val="24"/>
          <w:szCs w:val="24"/>
        </w:rPr>
        <w:t>е</w:t>
      </w:r>
      <w:r w:rsidRPr="00591CEE">
        <w:rPr>
          <w:rFonts w:ascii="Times New Roman" w:hAnsi="Times New Roman"/>
          <w:sz w:val="24"/>
          <w:szCs w:val="24"/>
        </w:rPr>
        <w:t>ние ребёнка в школу подводит итог его дошкольному детству. Однако для того, чтобы начало школьного обучения послужило основой для нового этапа развития, ребёнок до</w:t>
      </w:r>
      <w:r w:rsidRPr="00591CEE">
        <w:rPr>
          <w:rFonts w:ascii="Times New Roman" w:hAnsi="Times New Roman"/>
          <w:sz w:val="24"/>
          <w:szCs w:val="24"/>
        </w:rPr>
        <w:t>л</w:t>
      </w:r>
      <w:r w:rsidRPr="00591CEE">
        <w:rPr>
          <w:rFonts w:ascii="Times New Roman" w:hAnsi="Times New Roman"/>
          <w:sz w:val="24"/>
          <w:szCs w:val="24"/>
        </w:rPr>
        <w:t>жен быть готов к нему психологически.</w:t>
      </w:r>
    </w:p>
    <w:p w:rsidR="00650497" w:rsidRPr="00591CEE" w:rsidRDefault="00650497" w:rsidP="009A30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Интерес к указанной проблеме объясняется тем, что образно психологическую г</w:t>
      </w:r>
      <w:r w:rsidRPr="00591CEE">
        <w:rPr>
          <w:rFonts w:ascii="Times New Roman" w:hAnsi="Times New Roman"/>
          <w:sz w:val="24"/>
          <w:szCs w:val="24"/>
        </w:rPr>
        <w:t>о</w:t>
      </w:r>
      <w:r w:rsidRPr="00591CEE">
        <w:rPr>
          <w:rFonts w:ascii="Times New Roman" w:hAnsi="Times New Roman"/>
          <w:sz w:val="24"/>
          <w:szCs w:val="24"/>
        </w:rPr>
        <w:t>товность к школьному обучению можно сравнить с фундаментом здания: хороший кре</w:t>
      </w:r>
      <w:r w:rsidRPr="00591CEE">
        <w:rPr>
          <w:rFonts w:ascii="Times New Roman" w:hAnsi="Times New Roman"/>
          <w:sz w:val="24"/>
          <w:szCs w:val="24"/>
        </w:rPr>
        <w:t>п</w:t>
      </w:r>
      <w:r w:rsidRPr="00591CEE">
        <w:rPr>
          <w:rFonts w:ascii="Times New Roman" w:hAnsi="Times New Roman"/>
          <w:sz w:val="24"/>
          <w:szCs w:val="24"/>
        </w:rPr>
        <w:t>кий фундамент – залог надёжности и качества будущей постройки.</w:t>
      </w:r>
    </w:p>
    <w:p w:rsidR="00650497" w:rsidRPr="00591CEE" w:rsidRDefault="00650497" w:rsidP="009A30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 xml:space="preserve">Актуальность программы развивающих занятий для детей </w:t>
      </w:r>
      <w:r w:rsidR="00AC14F7">
        <w:rPr>
          <w:rFonts w:ascii="Times New Roman" w:eastAsia="Times New Roman" w:hAnsi="Times New Roman" w:cs="Times New Roman"/>
          <w:sz w:val="24"/>
          <w:szCs w:val="24"/>
        </w:rPr>
        <w:t xml:space="preserve">5,5-7-летнего </w:t>
      </w:r>
      <w:r w:rsidRPr="00591CEE">
        <w:rPr>
          <w:rFonts w:ascii="Times New Roman" w:hAnsi="Times New Roman"/>
          <w:sz w:val="24"/>
          <w:szCs w:val="24"/>
        </w:rPr>
        <w:t xml:space="preserve"> возраста, поступающих в первый класс, связана с тем, что существует объективная необходимость создания условий для формирования психологической готовности ребенка к обучению в начальных классах. 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1CEE">
        <w:rPr>
          <w:rFonts w:ascii="Times New Roman" w:hAnsi="Times New Roman"/>
          <w:sz w:val="24"/>
          <w:szCs w:val="24"/>
        </w:rPr>
        <w:t xml:space="preserve">Методологической основой настоящей программы выступают работы отечественных и зарубежных психологов </w:t>
      </w:r>
      <w:r w:rsidRPr="00591CEE">
        <w:rPr>
          <w:rFonts w:ascii="Times New Roman" w:hAnsi="Times New Roman"/>
          <w:sz w:val="24"/>
          <w:szCs w:val="24"/>
          <w:shd w:val="clear" w:color="auto" w:fill="FFFFFF"/>
        </w:rPr>
        <w:t xml:space="preserve">Л.С. Выготского, </w:t>
      </w:r>
      <w:r w:rsidRPr="00591CEE">
        <w:rPr>
          <w:rFonts w:ascii="Times New Roman" w:hAnsi="Times New Roman"/>
          <w:sz w:val="24"/>
          <w:szCs w:val="24"/>
        </w:rPr>
        <w:t xml:space="preserve">Д.Б. </w:t>
      </w:r>
      <w:proofErr w:type="spellStart"/>
      <w:r w:rsidRPr="00591CEE">
        <w:rPr>
          <w:rFonts w:ascii="Times New Roman" w:hAnsi="Times New Roman"/>
          <w:sz w:val="24"/>
          <w:szCs w:val="24"/>
        </w:rPr>
        <w:t>Эльконина</w:t>
      </w:r>
      <w:proofErr w:type="spellEnd"/>
      <w:r w:rsidRPr="00591CEE">
        <w:rPr>
          <w:rFonts w:ascii="Times New Roman" w:hAnsi="Times New Roman"/>
          <w:sz w:val="24"/>
          <w:szCs w:val="24"/>
        </w:rPr>
        <w:t>, А.В. Запорожца, В.В. Дав</w:t>
      </w:r>
      <w:r w:rsidRPr="00591CEE">
        <w:rPr>
          <w:rFonts w:ascii="Times New Roman" w:hAnsi="Times New Roman"/>
          <w:sz w:val="24"/>
          <w:szCs w:val="24"/>
        </w:rPr>
        <w:t>ы</w:t>
      </w:r>
      <w:r w:rsidRPr="00591CEE">
        <w:rPr>
          <w:rFonts w:ascii="Times New Roman" w:hAnsi="Times New Roman"/>
          <w:sz w:val="24"/>
          <w:szCs w:val="24"/>
        </w:rPr>
        <w:t xml:space="preserve">дова, Л.А. </w:t>
      </w:r>
      <w:proofErr w:type="spellStart"/>
      <w:r w:rsidRPr="00591CEE">
        <w:rPr>
          <w:rFonts w:ascii="Times New Roman" w:hAnsi="Times New Roman"/>
          <w:sz w:val="24"/>
          <w:szCs w:val="24"/>
        </w:rPr>
        <w:t>Венгера</w:t>
      </w:r>
      <w:proofErr w:type="spellEnd"/>
      <w:r w:rsidRPr="00591CEE">
        <w:rPr>
          <w:rFonts w:ascii="Times New Roman" w:hAnsi="Times New Roman"/>
          <w:sz w:val="24"/>
          <w:szCs w:val="24"/>
        </w:rPr>
        <w:t xml:space="preserve">, М.И. Лисиной, Л.И. </w:t>
      </w:r>
      <w:proofErr w:type="spellStart"/>
      <w:r w:rsidRPr="00591CEE">
        <w:rPr>
          <w:rFonts w:ascii="Times New Roman" w:hAnsi="Times New Roman"/>
          <w:sz w:val="24"/>
          <w:szCs w:val="24"/>
        </w:rPr>
        <w:t>Божович</w:t>
      </w:r>
      <w:proofErr w:type="spellEnd"/>
      <w:r w:rsidRPr="00591CEE">
        <w:rPr>
          <w:rFonts w:ascii="Times New Roman" w:hAnsi="Times New Roman"/>
          <w:sz w:val="24"/>
          <w:szCs w:val="24"/>
        </w:rPr>
        <w:t xml:space="preserve">, Н.Г. </w:t>
      </w:r>
      <w:proofErr w:type="spellStart"/>
      <w:r w:rsidRPr="00591CEE">
        <w:rPr>
          <w:rFonts w:ascii="Times New Roman" w:hAnsi="Times New Roman"/>
          <w:sz w:val="24"/>
          <w:szCs w:val="24"/>
        </w:rPr>
        <w:t>Салминой</w:t>
      </w:r>
      <w:proofErr w:type="spellEnd"/>
      <w:r w:rsidRPr="00591CEE">
        <w:rPr>
          <w:rFonts w:ascii="Times New Roman" w:hAnsi="Times New Roman"/>
          <w:sz w:val="24"/>
          <w:szCs w:val="24"/>
        </w:rPr>
        <w:t xml:space="preserve">, Е.Е. Кравцовой, Е.О. Смирновой, Н.И. </w:t>
      </w:r>
      <w:proofErr w:type="spellStart"/>
      <w:r w:rsidRPr="00591CEE">
        <w:rPr>
          <w:rFonts w:ascii="Times New Roman" w:hAnsi="Times New Roman"/>
          <w:sz w:val="24"/>
          <w:szCs w:val="24"/>
        </w:rPr>
        <w:t>Гуткиной</w:t>
      </w:r>
      <w:proofErr w:type="spellEnd"/>
      <w:r w:rsidRPr="00591CEE">
        <w:rPr>
          <w:rFonts w:ascii="Times New Roman" w:hAnsi="Times New Roman"/>
          <w:sz w:val="24"/>
          <w:szCs w:val="24"/>
        </w:rPr>
        <w:t xml:space="preserve">, М.Р. </w:t>
      </w:r>
      <w:proofErr w:type="spellStart"/>
      <w:r w:rsidRPr="00591CEE">
        <w:rPr>
          <w:rFonts w:ascii="Times New Roman" w:hAnsi="Times New Roman"/>
          <w:sz w:val="24"/>
          <w:szCs w:val="24"/>
        </w:rPr>
        <w:t>Битяновой</w:t>
      </w:r>
      <w:proofErr w:type="spellEnd"/>
      <w:r w:rsidRPr="00591C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1CEE">
        <w:rPr>
          <w:rFonts w:ascii="Times New Roman" w:hAnsi="Times New Roman"/>
          <w:sz w:val="24"/>
          <w:szCs w:val="24"/>
        </w:rPr>
        <w:t>Н.Ф.Виноградовой</w:t>
      </w:r>
      <w:proofErr w:type="spellEnd"/>
      <w:r w:rsidRPr="00591CEE">
        <w:rPr>
          <w:rFonts w:ascii="Times New Roman" w:hAnsi="Times New Roman"/>
          <w:sz w:val="24"/>
          <w:szCs w:val="24"/>
        </w:rPr>
        <w:t xml:space="preserve">, Н.Н. </w:t>
      </w:r>
      <w:proofErr w:type="spellStart"/>
      <w:r w:rsidRPr="00591CEE">
        <w:rPr>
          <w:rFonts w:ascii="Times New Roman" w:hAnsi="Times New Roman"/>
          <w:sz w:val="24"/>
          <w:szCs w:val="24"/>
        </w:rPr>
        <w:t>Поддьякова</w:t>
      </w:r>
      <w:proofErr w:type="spellEnd"/>
      <w:r w:rsidRPr="00591CEE">
        <w:rPr>
          <w:rFonts w:ascii="Times New Roman" w:hAnsi="Times New Roman"/>
          <w:sz w:val="24"/>
          <w:szCs w:val="24"/>
        </w:rPr>
        <w:t xml:space="preserve">, А. Керна, С. </w:t>
      </w:r>
      <w:proofErr w:type="spellStart"/>
      <w:r w:rsidRPr="00591CEE">
        <w:rPr>
          <w:rFonts w:ascii="Times New Roman" w:hAnsi="Times New Roman"/>
          <w:sz w:val="24"/>
          <w:szCs w:val="24"/>
        </w:rPr>
        <w:t>Штребела</w:t>
      </w:r>
      <w:proofErr w:type="spellEnd"/>
      <w:r w:rsidRPr="00591CEE">
        <w:rPr>
          <w:rFonts w:ascii="Times New Roman" w:hAnsi="Times New Roman"/>
          <w:sz w:val="24"/>
          <w:szCs w:val="24"/>
        </w:rPr>
        <w:t xml:space="preserve">, Я. </w:t>
      </w:r>
      <w:proofErr w:type="spellStart"/>
      <w:r w:rsidRPr="00591CEE">
        <w:rPr>
          <w:rFonts w:ascii="Times New Roman" w:hAnsi="Times New Roman"/>
          <w:sz w:val="24"/>
          <w:szCs w:val="24"/>
        </w:rPr>
        <w:t>Йирасека</w:t>
      </w:r>
      <w:proofErr w:type="spellEnd"/>
      <w:r w:rsidRPr="00591CEE">
        <w:rPr>
          <w:rFonts w:ascii="Times New Roman" w:hAnsi="Times New Roman"/>
          <w:sz w:val="24"/>
          <w:szCs w:val="24"/>
        </w:rPr>
        <w:t xml:space="preserve"> и других</w:t>
      </w:r>
      <w:proofErr w:type="gramEnd"/>
      <w:r w:rsidRPr="00591CEE">
        <w:rPr>
          <w:rFonts w:ascii="Times New Roman" w:hAnsi="Times New Roman"/>
          <w:sz w:val="24"/>
          <w:szCs w:val="24"/>
        </w:rPr>
        <w:t xml:space="preserve"> исследователей.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  <w:shd w:val="clear" w:color="auto" w:fill="FFFFFF"/>
        </w:rPr>
        <w:t>Цель:</w:t>
      </w:r>
      <w:r w:rsidRPr="00591CEE">
        <w:rPr>
          <w:rFonts w:ascii="Times New Roman" w:hAnsi="Times New Roman"/>
          <w:sz w:val="24"/>
          <w:szCs w:val="24"/>
        </w:rPr>
        <w:t xml:space="preserve"> создание благоприятных условий для формирования психологической готовн</w:t>
      </w:r>
      <w:r w:rsidRPr="00591CEE">
        <w:rPr>
          <w:rFonts w:ascii="Times New Roman" w:hAnsi="Times New Roman"/>
          <w:sz w:val="24"/>
          <w:szCs w:val="24"/>
        </w:rPr>
        <w:t>о</w:t>
      </w:r>
      <w:r w:rsidRPr="00591CEE">
        <w:rPr>
          <w:rFonts w:ascii="Times New Roman" w:hAnsi="Times New Roman"/>
          <w:sz w:val="24"/>
          <w:szCs w:val="24"/>
        </w:rPr>
        <w:t>сти ребенка к школе, которая включает:</w:t>
      </w:r>
    </w:p>
    <w:p w:rsidR="00650497" w:rsidRPr="00591CEE" w:rsidRDefault="00650497" w:rsidP="009A30AB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-интеллектуальную готовность;</w:t>
      </w:r>
    </w:p>
    <w:p w:rsidR="00650497" w:rsidRPr="00591CEE" w:rsidRDefault="00650497" w:rsidP="009A30AB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-социально - личностную готовность;</w:t>
      </w:r>
    </w:p>
    <w:p w:rsidR="00650497" w:rsidRPr="00591CEE" w:rsidRDefault="00650497" w:rsidP="009A30AB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</w:t>
      </w:r>
      <w:proofErr w:type="spellStart"/>
      <w:r w:rsidRPr="00591CE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91CEE">
        <w:rPr>
          <w:rFonts w:ascii="Times New Roman" w:hAnsi="Times New Roman"/>
          <w:sz w:val="24"/>
          <w:szCs w:val="24"/>
        </w:rPr>
        <w:t xml:space="preserve"> основных предпосылок и основ учебной деятельности.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91CEE">
        <w:rPr>
          <w:rFonts w:ascii="Times New Roman" w:hAnsi="Times New Roman"/>
          <w:sz w:val="24"/>
          <w:szCs w:val="24"/>
          <w:shd w:val="clear" w:color="auto" w:fill="FFFFFF"/>
        </w:rPr>
        <w:t xml:space="preserve">Задачи: 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 xml:space="preserve">-развитие познавательной сферы (внимания, памяти, воображения, речи, мышления, восприятия); 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-развитие произвольной регуляции поведения и деятельности;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-развитие зрительно-моторной координации;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-создание условий для осознания социальных прав и обязанностей;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 xml:space="preserve">-развитие коммуникативных умений (освоение специфики социальных отношений (в семье, со сверстниками, </w:t>
      </w:r>
      <w:proofErr w:type="gramStart"/>
      <w:r w:rsidRPr="00591CEE">
        <w:rPr>
          <w:rFonts w:ascii="Times New Roman" w:hAnsi="Times New Roman"/>
          <w:sz w:val="24"/>
          <w:szCs w:val="24"/>
        </w:rPr>
        <w:t>со</w:t>
      </w:r>
      <w:proofErr w:type="gramEnd"/>
      <w:r w:rsidRPr="00591CEE">
        <w:rPr>
          <w:rFonts w:ascii="Times New Roman" w:hAnsi="Times New Roman"/>
          <w:sz w:val="24"/>
          <w:szCs w:val="24"/>
        </w:rPr>
        <w:t xml:space="preserve"> взрослыми); 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-развитие творческой активности.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Основные положения программы: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 xml:space="preserve">-подготовка к школе носит развивающий характер; 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 xml:space="preserve">-обеспечивает формирование ценностных установок; 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-ориентирует не на уровень знаний, а на развитие потенциальных возможностей р</w:t>
      </w:r>
      <w:r w:rsidRPr="00591CEE">
        <w:rPr>
          <w:rFonts w:ascii="Times New Roman" w:hAnsi="Times New Roman"/>
          <w:sz w:val="24"/>
          <w:szCs w:val="24"/>
        </w:rPr>
        <w:t>е</w:t>
      </w:r>
      <w:r w:rsidRPr="00591CEE">
        <w:rPr>
          <w:rFonts w:ascii="Times New Roman" w:hAnsi="Times New Roman"/>
          <w:sz w:val="24"/>
          <w:szCs w:val="24"/>
        </w:rPr>
        <w:t xml:space="preserve">бенка, на зону его ближайшего развития; 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 xml:space="preserve">-обеспечивает постепенный переход от непосредственности к произвольности; 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 xml:space="preserve">-готовит переход </w:t>
      </w:r>
      <w:proofErr w:type="gramStart"/>
      <w:r w:rsidRPr="00591CEE">
        <w:rPr>
          <w:rFonts w:ascii="Times New Roman" w:hAnsi="Times New Roman"/>
          <w:sz w:val="24"/>
          <w:szCs w:val="24"/>
        </w:rPr>
        <w:t>от</w:t>
      </w:r>
      <w:proofErr w:type="gramEnd"/>
      <w:r w:rsidRPr="00591CEE">
        <w:rPr>
          <w:rFonts w:ascii="Times New Roman" w:hAnsi="Times New Roman"/>
          <w:sz w:val="24"/>
          <w:szCs w:val="24"/>
        </w:rPr>
        <w:t xml:space="preserve"> игровой к творческой, учебной, деятельности;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 xml:space="preserve">-развивает творческую деятельность; 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 xml:space="preserve">-развивает личностные компетенции; 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 xml:space="preserve">-поддерживает и сохраняет психологическое здоровье; 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 xml:space="preserve">-развивает устойчивую психологическую адаптацию </w:t>
      </w:r>
      <w:proofErr w:type="gramStart"/>
      <w:r w:rsidRPr="00591CEE">
        <w:rPr>
          <w:rFonts w:ascii="Times New Roman" w:hAnsi="Times New Roman"/>
          <w:sz w:val="24"/>
          <w:szCs w:val="24"/>
        </w:rPr>
        <w:t>к</w:t>
      </w:r>
      <w:proofErr w:type="gramEnd"/>
      <w:r w:rsidRPr="00591CEE">
        <w:rPr>
          <w:rFonts w:ascii="Times New Roman" w:hAnsi="Times New Roman"/>
          <w:sz w:val="24"/>
          <w:szCs w:val="24"/>
        </w:rPr>
        <w:t xml:space="preserve"> новым условиях образования.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Развитие потенциальных возможностей ребёнка посредством овладения им УУД, предложенными федеральными государственными стандартами начального общего обр</w:t>
      </w:r>
      <w:r w:rsidRPr="00591CEE">
        <w:rPr>
          <w:rFonts w:ascii="Times New Roman" w:hAnsi="Times New Roman"/>
          <w:sz w:val="24"/>
          <w:szCs w:val="24"/>
        </w:rPr>
        <w:t>а</w:t>
      </w:r>
      <w:r w:rsidRPr="00591CEE">
        <w:rPr>
          <w:rFonts w:ascii="Times New Roman" w:hAnsi="Times New Roman"/>
          <w:sz w:val="24"/>
          <w:szCs w:val="24"/>
        </w:rPr>
        <w:t>зования, составляет основу начального образования. Наша программа начинает формир</w:t>
      </w:r>
      <w:r w:rsidRPr="00591CEE">
        <w:rPr>
          <w:rFonts w:ascii="Times New Roman" w:hAnsi="Times New Roman"/>
          <w:sz w:val="24"/>
          <w:szCs w:val="24"/>
        </w:rPr>
        <w:t>о</w:t>
      </w:r>
      <w:r w:rsidRPr="00591CEE">
        <w:rPr>
          <w:rFonts w:ascii="Times New Roman" w:hAnsi="Times New Roman"/>
          <w:sz w:val="24"/>
          <w:szCs w:val="24"/>
        </w:rPr>
        <w:t>вать предпосылки УУД: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-познавательные: знаково-символическое моделирование и преобразование объектов; анализ объектов с целью выделения признаков; синтез как составление целого из частей, в том числе с самостоятельным достраиванием, выполнением недостающих элементов; ан</w:t>
      </w:r>
      <w:r w:rsidRPr="00591CEE">
        <w:rPr>
          <w:rFonts w:ascii="Times New Roman" w:hAnsi="Times New Roman"/>
          <w:sz w:val="24"/>
          <w:szCs w:val="24"/>
        </w:rPr>
        <w:t>а</w:t>
      </w:r>
      <w:r w:rsidRPr="00591CEE">
        <w:rPr>
          <w:rFonts w:ascii="Times New Roman" w:hAnsi="Times New Roman"/>
          <w:sz w:val="24"/>
          <w:szCs w:val="24"/>
        </w:rPr>
        <w:t>лиз объектов; сравнение и сопоставление; выделение общего и различного; осуществл</w:t>
      </w:r>
      <w:r w:rsidRPr="00591CEE">
        <w:rPr>
          <w:rFonts w:ascii="Times New Roman" w:hAnsi="Times New Roman"/>
          <w:sz w:val="24"/>
          <w:szCs w:val="24"/>
        </w:rPr>
        <w:t>е</w:t>
      </w:r>
      <w:r w:rsidRPr="00591CEE">
        <w:rPr>
          <w:rFonts w:ascii="Times New Roman" w:hAnsi="Times New Roman"/>
          <w:sz w:val="24"/>
          <w:szCs w:val="24"/>
        </w:rPr>
        <w:t>ние классификации; установление аналогии;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 xml:space="preserve">-регулятивные: осуществление действия по образцу и заданному правилу; сохранение заданной цели; умение видеть указанную ошибку и исправлять её по указанию взрослого; </w:t>
      </w:r>
      <w:r w:rsidRPr="00591CEE">
        <w:rPr>
          <w:rFonts w:ascii="Times New Roman" w:hAnsi="Times New Roman"/>
          <w:sz w:val="24"/>
          <w:szCs w:val="24"/>
        </w:rPr>
        <w:lastRenderedPageBreak/>
        <w:t>осуществление контроля своей деятельности по результату; умение адекватно понимать оценку взрослого и сверстника;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-коммуникативные: овладение определёнными вербальными и невербальными сре</w:t>
      </w:r>
      <w:r w:rsidRPr="00591CEE">
        <w:rPr>
          <w:rFonts w:ascii="Times New Roman" w:hAnsi="Times New Roman"/>
          <w:sz w:val="24"/>
          <w:szCs w:val="24"/>
        </w:rPr>
        <w:t>д</w:t>
      </w:r>
      <w:r w:rsidRPr="00591CEE">
        <w:rPr>
          <w:rFonts w:ascii="Times New Roman" w:hAnsi="Times New Roman"/>
          <w:sz w:val="24"/>
          <w:szCs w:val="24"/>
        </w:rPr>
        <w:t xml:space="preserve">ствами общения; эмоционально позитивное отношение к процессу сотрудничества </w:t>
      </w:r>
      <w:proofErr w:type="gramStart"/>
      <w:r w:rsidRPr="00591CEE">
        <w:rPr>
          <w:rFonts w:ascii="Times New Roman" w:hAnsi="Times New Roman"/>
          <w:sz w:val="24"/>
          <w:szCs w:val="24"/>
        </w:rPr>
        <w:t>со</w:t>
      </w:r>
      <w:proofErr w:type="gramEnd"/>
      <w:r w:rsidRPr="00591CEE">
        <w:rPr>
          <w:rFonts w:ascii="Times New Roman" w:hAnsi="Times New Roman"/>
          <w:sz w:val="24"/>
          <w:szCs w:val="24"/>
        </w:rPr>
        <w:t xml:space="preserve"> взрослыми и сверстниками; ориентация на партнёра по общению; умение слушать соб</w:t>
      </w:r>
      <w:r w:rsidRPr="00591CEE">
        <w:rPr>
          <w:rFonts w:ascii="Times New Roman" w:hAnsi="Times New Roman"/>
          <w:sz w:val="24"/>
          <w:szCs w:val="24"/>
        </w:rPr>
        <w:t>е</w:t>
      </w:r>
      <w:r w:rsidRPr="00591CEE">
        <w:rPr>
          <w:rFonts w:ascii="Times New Roman" w:hAnsi="Times New Roman"/>
          <w:sz w:val="24"/>
          <w:szCs w:val="24"/>
        </w:rPr>
        <w:t>седника; задавать вопросы;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 xml:space="preserve">-личностные: мотивационные и коммуникативные, формирование Я - концепции и самооценки </w:t>
      </w:r>
      <w:proofErr w:type="gramStart"/>
      <w:r w:rsidRPr="00591CEE">
        <w:rPr>
          <w:rFonts w:ascii="Times New Roman" w:hAnsi="Times New Roman"/>
          <w:sz w:val="24"/>
          <w:szCs w:val="24"/>
        </w:rPr>
        <w:t>при</w:t>
      </w:r>
      <w:proofErr w:type="gramEnd"/>
      <w:r w:rsidRPr="00591CEE">
        <w:rPr>
          <w:rFonts w:ascii="Times New Roman" w:hAnsi="Times New Roman"/>
          <w:sz w:val="24"/>
          <w:szCs w:val="24"/>
        </w:rPr>
        <w:t xml:space="preserve"> подготовки к обучению в школе, положительное отношение к обучению в школе.</w:t>
      </w:r>
    </w:p>
    <w:p w:rsidR="00650497" w:rsidRPr="00591CEE" w:rsidRDefault="00650497" w:rsidP="009A30A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Программа не предусматривает диагностику формирования предпосылок УУД.</w:t>
      </w:r>
    </w:p>
    <w:p w:rsidR="00650497" w:rsidRPr="00591CEE" w:rsidRDefault="00650497" w:rsidP="009A30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Ведущие виды деятельности: игра, продуктивная, творческая деятельность, ко</w:t>
      </w:r>
      <w:r w:rsidRPr="00591CEE">
        <w:rPr>
          <w:rFonts w:ascii="Times New Roman" w:hAnsi="Times New Roman"/>
          <w:sz w:val="24"/>
          <w:szCs w:val="24"/>
        </w:rPr>
        <w:t>н</w:t>
      </w:r>
      <w:r w:rsidRPr="00591CEE">
        <w:rPr>
          <w:rFonts w:ascii="Times New Roman" w:hAnsi="Times New Roman"/>
          <w:sz w:val="24"/>
          <w:szCs w:val="24"/>
        </w:rPr>
        <w:t>струирование и моделирование.</w:t>
      </w:r>
    </w:p>
    <w:p w:rsidR="00650497" w:rsidRPr="00591CEE" w:rsidRDefault="00650497" w:rsidP="009A30A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Программа разработана для детей 5</w:t>
      </w:r>
      <w:r w:rsidR="00525470">
        <w:rPr>
          <w:rFonts w:ascii="Times New Roman" w:hAnsi="Times New Roman"/>
          <w:sz w:val="24"/>
          <w:szCs w:val="24"/>
        </w:rPr>
        <w:t>,5</w:t>
      </w:r>
      <w:r w:rsidRPr="00591CEE">
        <w:rPr>
          <w:rFonts w:ascii="Times New Roman" w:hAnsi="Times New Roman"/>
          <w:sz w:val="24"/>
          <w:szCs w:val="24"/>
        </w:rPr>
        <w:t>-7 лет, поступающих в школу в следующем уче</w:t>
      </w:r>
      <w:r w:rsidRPr="00591CEE">
        <w:rPr>
          <w:rFonts w:ascii="Times New Roman" w:hAnsi="Times New Roman"/>
          <w:sz w:val="24"/>
          <w:szCs w:val="24"/>
        </w:rPr>
        <w:t>б</w:t>
      </w:r>
      <w:r w:rsidRPr="00591CEE">
        <w:rPr>
          <w:rFonts w:ascii="Times New Roman" w:hAnsi="Times New Roman"/>
          <w:sz w:val="24"/>
          <w:szCs w:val="24"/>
        </w:rPr>
        <w:t>ном году.</w:t>
      </w:r>
    </w:p>
    <w:p w:rsidR="00650497" w:rsidRPr="00591CEE" w:rsidRDefault="00650497" w:rsidP="009A30A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Рабочая программа рассчитана на 2</w:t>
      </w:r>
      <w:r w:rsidR="00576FEA">
        <w:rPr>
          <w:rFonts w:ascii="Times New Roman" w:hAnsi="Times New Roman"/>
          <w:sz w:val="24"/>
          <w:szCs w:val="24"/>
        </w:rPr>
        <w:t>8</w:t>
      </w:r>
      <w:r w:rsidRPr="00591CEE">
        <w:rPr>
          <w:rFonts w:ascii="Times New Roman" w:hAnsi="Times New Roman"/>
          <w:sz w:val="24"/>
          <w:szCs w:val="24"/>
        </w:rPr>
        <w:t xml:space="preserve"> ч (1 ч в неделю, 2</w:t>
      </w:r>
      <w:r w:rsidR="00DD59C8">
        <w:rPr>
          <w:rFonts w:ascii="Times New Roman" w:hAnsi="Times New Roman"/>
          <w:sz w:val="24"/>
          <w:szCs w:val="24"/>
        </w:rPr>
        <w:t>8</w:t>
      </w:r>
      <w:r w:rsidRPr="00591CEE">
        <w:rPr>
          <w:rFonts w:ascii="Times New Roman" w:hAnsi="Times New Roman"/>
          <w:sz w:val="24"/>
          <w:szCs w:val="24"/>
        </w:rPr>
        <w:t xml:space="preserve"> учебных недель).</w:t>
      </w:r>
    </w:p>
    <w:p w:rsidR="00650497" w:rsidRPr="00591CEE" w:rsidRDefault="00650497" w:rsidP="009A30AB">
      <w:pPr>
        <w:spacing w:after="0" w:line="240" w:lineRule="auto"/>
        <w:ind w:firstLine="426"/>
        <w:rPr>
          <w:rFonts w:ascii="Times New Roman" w:hAnsi="Times New Roman"/>
          <w:sz w:val="24"/>
          <w:szCs w:val="24"/>
          <w:shd w:val="clear" w:color="auto" w:fill="FFFFFF"/>
        </w:rPr>
      </w:pPr>
      <w:r w:rsidRPr="00591CEE">
        <w:rPr>
          <w:rFonts w:ascii="Times New Roman" w:hAnsi="Times New Roman"/>
          <w:sz w:val="24"/>
          <w:szCs w:val="24"/>
          <w:shd w:val="clear" w:color="auto" w:fill="FFFFFF"/>
        </w:rPr>
        <w:t>Форма обучения: групповые занятия.</w:t>
      </w:r>
    </w:p>
    <w:p w:rsidR="004337B2" w:rsidRDefault="004337B2" w:rsidP="009A30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0497" w:rsidRPr="00591CEE" w:rsidRDefault="00650497" w:rsidP="009A30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1CEE">
        <w:rPr>
          <w:rFonts w:ascii="Times New Roman" w:hAnsi="Times New Roman"/>
          <w:b/>
          <w:sz w:val="24"/>
          <w:szCs w:val="24"/>
        </w:rPr>
        <w:t xml:space="preserve">Учебно-тематический план программы по </w:t>
      </w:r>
      <w:r w:rsidR="000F6524">
        <w:rPr>
          <w:rFonts w:ascii="Times New Roman" w:hAnsi="Times New Roman"/>
          <w:b/>
          <w:sz w:val="24"/>
          <w:szCs w:val="24"/>
        </w:rPr>
        <w:t>модулю</w:t>
      </w:r>
      <w:r w:rsidRPr="00591CEE">
        <w:rPr>
          <w:rFonts w:ascii="Times New Roman" w:hAnsi="Times New Roman"/>
          <w:b/>
          <w:sz w:val="24"/>
          <w:szCs w:val="24"/>
        </w:rPr>
        <w:t xml:space="preserve"> </w:t>
      </w:r>
    </w:p>
    <w:p w:rsidR="00650497" w:rsidRPr="00591CEE" w:rsidRDefault="00650497" w:rsidP="009A30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59C8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DD59C8" w:rsidRPr="00DD59C8">
        <w:rPr>
          <w:rFonts w:ascii="Times New Roman" w:hAnsi="Times New Roman" w:cs="Times New Roman"/>
          <w:b/>
          <w:sz w:val="24"/>
          <w:szCs w:val="24"/>
        </w:rPr>
        <w:t>Познавайка</w:t>
      </w:r>
      <w:proofErr w:type="spellEnd"/>
      <w:r w:rsidRPr="00DD59C8">
        <w:rPr>
          <w:rFonts w:ascii="Times New Roman" w:hAnsi="Times New Roman"/>
          <w:b/>
          <w:sz w:val="24"/>
          <w:szCs w:val="24"/>
        </w:rPr>
        <w:t>»</w:t>
      </w:r>
      <w:r w:rsidRPr="00591CEE">
        <w:rPr>
          <w:rFonts w:ascii="Times New Roman" w:hAnsi="Times New Roman"/>
          <w:b/>
          <w:sz w:val="24"/>
          <w:szCs w:val="24"/>
        </w:rPr>
        <w:t xml:space="preserve"> (1 ч в неделю, 2</w:t>
      </w:r>
      <w:r w:rsidR="00576FEA">
        <w:rPr>
          <w:rFonts w:ascii="Times New Roman" w:hAnsi="Times New Roman"/>
          <w:b/>
          <w:sz w:val="24"/>
          <w:szCs w:val="24"/>
        </w:rPr>
        <w:t>8</w:t>
      </w:r>
      <w:r w:rsidRPr="00591CEE">
        <w:rPr>
          <w:rFonts w:ascii="Times New Roman" w:hAnsi="Times New Roman"/>
          <w:b/>
          <w:sz w:val="24"/>
          <w:szCs w:val="24"/>
        </w:rPr>
        <w:t xml:space="preserve"> учебных недель)</w:t>
      </w:r>
    </w:p>
    <w:p w:rsidR="00650497" w:rsidRPr="00591CEE" w:rsidRDefault="00650497" w:rsidP="009A30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1CEE">
        <w:rPr>
          <w:rFonts w:ascii="Times New Roman" w:hAnsi="Times New Roman"/>
          <w:b/>
          <w:sz w:val="24"/>
          <w:szCs w:val="24"/>
        </w:rPr>
        <w:t xml:space="preserve">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4394"/>
        <w:gridCol w:w="3544"/>
      </w:tblGrid>
      <w:tr w:rsidR="005B577A" w:rsidRPr="00591CEE" w:rsidTr="00433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7A" w:rsidRPr="00591CEE" w:rsidRDefault="005B577A" w:rsidP="005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5B577A" w:rsidRPr="00591CEE" w:rsidRDefault="005B577A" w:rsidP="005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7A" w:rsidRDefault="005B577A" w:rsidP="00525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77A" w:rsidRPr="00591CEE" w:rsidRDefault="005B577A" w:rsidP="005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7A" w:rsidRPr="00591CEE" w:rsidRDefault="005B577A" w:rsidP="005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bCs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A623CF" w:rsidRPr="00591CEE" w:rsidTr="00A623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CF" w:rsidRPr="00591CEE" w:rsidRDefault="00A623CF" w:rsidP="005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05.10.2024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sz w:val="24"/>
                <w:szCs w:val="24"/>
              </w:rPr>
              <w:t>Диагностика познавательной сферы на начало обучения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CEE">
              <w:rPr>
                <w:rFonts w:ascii="Times New Roman" w:hAnsi="Times New Roman"/>
                <w:sz w:val="24"/>
                <w:szCs w:val="24"/>
              </w:rPr>
              <w:t>Выявление уровня развития п</w:t>
            </w:r>
            <w:r w:rsidRPr="00591CEE">
              <w:rPr>
                <w:rFonts w:ascii="Times New Roman" w:hAnsi="Times New Roman"/>
                <w:sz w:val="24"/>
                <w:szCs w:val="24"/>
              </w:rPr>
              <w:t>о</w:t>
            </w:r>
            <w:r w:rsidRPr="00591CEE">
              <w:rPr>
                <w:rFonts w:ascii="Times New Roman" w:hAnsi="Times New Roman"/>
                <w:sz w:val="24"/>
                <w:szCs w:val="24"/>
              </w:rPr>
              <w:t>знавательных процессов у уч</w:t>
            </w:r>
            <w:r w:rsidRPr="00591CEE">
              <w:rPr>
                <w:rFonts w:ascii="Times New Roman" w:hAnsi="Times New Roman"/>
                <w:sz w:val="24"/>
                <w:szCs w:val="24"/>
              </w:rPr>
              <w:t>а</w:t>
            </w:r>
            <w:r w:rsidRPr="00591CEE">
              <w:rPr>
                <w:rFonts w:ascii="Times New Roman" w:hAnsi="Times New Roman"/>
                <w:sz w:val="24"/>
                <w:szCs w:val="24"/>
              </w:rPr>
              <w:t>щихся в начале учебного года.</w:t>
            </w:r>
          </w:p>
        </w:tc>
      </w:tr>
      <w:tr w:rsidR="00A623CF" w:rsidRPr="00591CEE" w:rsidTr="00A623CF">
        <w:trPr>
          <w:trHeight w:val="4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CF" w:rsidRPr="00591CEE" w:rsidRDefault="00A623CF" w:rsidP="00A6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CF" w:rsidRDefault="00A623CF" w:rsidP="00A623C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12.10.2024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CF" w:rsidRPr="00591CEE" w:rsidRDefault="00A623CF" w:rsidP="00A623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sz w:val="24"/>
                <w:szCs w:val="24"/>
              </w:rPr>
              <w:t>Диагностика познавательной сферы на начало обучения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CF" w:rsidRPr="00591CEE" w:rsidRDefault="00A623CF" w:rsidP="00A623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23CF" w:rsidRPr="00591CEE" w:rsidTr="00A623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CF" w:rsidRPr="00591CEE" w:rsidRDefault="00A623CF" w:rsidP="00A6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CF" w:rsidRDefault="00A623CF" w:rsidP="00A623C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19.10.2024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CF" w:rsidRPr="00591CEE" w:rsidRDefault="00A623CF" w:rsidP="00A623CF">
            <w:pPr>
              <w:spacing w:after="0" w:line="240" w:lineRule="auto"/>
              <w:rPr>
                <w:sz w:val="24"/>
                <w:szCs w:val="24"/>
              </w:rPr>
            </w:pP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Развитие концентрации внимания. Тр</w:t>
            </w: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 xml:space="preserve">нировка внимания.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A623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Сравнивать предметные и с</w:t>
            </w: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жетные картинки, находить сходства и отличия. Объяснять простые закономерности. Нах</w:t>
            </w: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дить и выделять признаки ра</w:t>
            </w: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ных предметов. Узнавать пре</w:t>
            </w: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меты по их признакам. Давать описание предметов, явлений в соответствии с их признаками. Ориентироваться в простра</w:t>
            </w: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стве листа и своего тела. Ан</w:t>
            </w: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лизировать ситуацию, устана</w:t>
            </w: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ливать причинно-следственные связи. Демонстрировать сп</w:t>
            </w: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собность переключать, удерж</w:t>
            </w: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вать и распределять внимание. Различать предметы по цвету, форме, размеру. Проявлять произвольность в деятельности, произвольность внимания, п</w:t>
            </w: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мяти. Понимать эмоции, аде</w:t>
            </w: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ватно выражать эмоциональные состояния. Эмоционально осмысливать движения. </w:t>
            </w:r>
            <w:r w:rsidRPr="00591C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Уметь строить свою деятельность на основе сотрудничества, ко</w:t>
            </w:r>
            <w:r w:rsidRPr="00591C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591C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структивно решать конфлик</w:t>
            </w:r>
            <w:r w:rsidRPr="00591C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591C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ные ситуации. </w:t>
            </w:r>
            <w:r w:rsidRPr="00591CEE">
              <w:rPr>
                <w:rFonts w:ascii="Times New Roman" w:hAnsi="Times New Roman"/>
                <w:sz w:val="24"/>
                <w:szCs w:val="24"/>
              </w:rPr>
              <w:t>Общаться с взрослыми и сверстниками на основе специфики социальных отношений.</w:t>
            </w:r>
          </w:p>
        </w:tc>
      </w:tr>
      <w:tr w:rsidR="00A623CF" w:rsidRPr="00591CEE" w:rsidTr="00A623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CF" w:rsidRPr="00591CEE" w:rsidRDefault="00A623CF" w:rsidP="00A6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CF" w:rsidRDefault="00A623CF" w:rsidP="00A623C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26.10.2024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CF" w:rsidRPr="00591CEE" w:rsidRDefault="00A623CF" w:rsidP="00A623CF">
            <w:pPr>
              <w:spacing w:after="0" w:line="240" w:lineRule="auto"/>
              <w:rPr>
                <w:sz w:val="24"/>
                <w:szCs w:val="24"/>
              </w:rPr>
            </w:pP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Развитие концентрации внимания. Тр</w:t>
            </w: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 xml:space="preserve">нировка внимания.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A62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CF" w:rsidRPr="00591CEE" w:rsidTr="00A623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CF" w:rsidRPr="00591CEE" w:rsidRDefault="00A623CF" w:rsidP="005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02.11.2024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CF" w:rsidRPr="00591CEE" w:rsidRDefault="00A623CF" w:rsidP="00525470">
            <w:pPr>
              <w:spacing w:after="0" w:line="240" w:lineRule="auto"/>
              <w:rPr>
                <w:sz w:val="24"/>
                <w:szCs w:val="24"/>
              </w:rPr>
            </w:pP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Развитие концентрации внимания. Тр</w:t>
            </w: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 xml:space="preserve">нировка внимания.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23CF" w:rsidRPr="00591CEE" w:rsidTr="00433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CF" w:rsidRPr="00591CEE" w:rsidRDefault="00A623CF" w:rsidP="005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09.11.2024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sz w:val="24"/>
                <w:szCs w:val="24"/>
              </w:rPr>
            </w:pP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Тренировка слуховой памяти и слухов</w:t>
            </w: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 xml:space="preserve">го восприятия.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23CF" w:rsidRPr="00591CEE" w:rsidTr="00433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CF" w:rsidRPr="00591CEE" w:rsidRDefault="00A623CF" w:rsidP="005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16.11.2024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sz w:val="24"/>
                <w:szCs w:val="24"/>
              </w:rPr>
            </w:pP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Тренировка слуховой памяти и слухов</w:t>
            </w: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 xml:space="preserve">го восприятия.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CF" w:rsidRPr="00591CEE" w:rsidTr="00433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CF" w:rsidRPr="00591CEE" w:rsidRDefault="00A623CF" w:rsidP="005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23.11.2024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sz w:val="24"/>
                <w:szCs w:val="24"/>
              </w:rPr>
            </w:pP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Тренировка слуховой памяти и слухов</w:t>
            </w: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 xml:space="preserve">го восприятия.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CF" w:rsidRPr="00591CEE" w:rsidTr="00433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CF" w:rsidRPr="00591CEE" w:rsidRDefault="00A623CF" w:rsidP="005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30.11.2024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sz w:val="24"/>
                <w:szCs w:val="24"/>
              </w:rPr>
            </w:pP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Тренировка зрительной памяти и зр</w:t>
            </w: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 xml:space="preserve">тельного восприятия.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CF" w:rsidRPr="00591CEE" w:rsidTr="00433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CF" w:rsidRPr="00591CEE" w:rsidRDefault="00A623CF" w:rsidP="005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07.12.2024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sz w:val="24"/>
                <w:szCs w:val="24"/>
              </w:rPr>
            </w:pP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Тренировка зрительной памяти и зр</w:t>
            </w: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 xml:space="preserve">тельного восприятия.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CF" w:rsidRPr="00591CEE" w:rsidTr="004337B2">
        <w:trPr>
          <w:trHeight w:val="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23CF" w:rsidRPr="00591CEE" w:rsidRDefault="00A623CF" w:rsidP="005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14.12.2024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sz w:val="24"/>
                <w:szCs w:val="24"/>
              </w:rPr>
            </w:pP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Тренировка зрительной памяти и зр</w:t>
            </w: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 xml:space="preserve">тельного восприятия.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CF" w:rsidRPr="00591CEE" w:rsidTr="004337B2">
        <w:trPr>
          <w:trHeight w:val="4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21.12.2024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sz w:val="24"/>
                <w:szCs w:val="24"/>
              </w:rPr>
            </w:pP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Совершенствование мыслительных операций.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CF" w:rsidRPr="00591CEE" w:rsidTr="004337B2">
        <w:trPr>
          <w:trHeight w:val="5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28.12.2024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sz w:val="24"/>
                <w:szCs w:val="24"/>
              </w:rPr>
            </w:pP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Совершенствование мыслительных операций.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CF" w:rsidRPr="00591CEE" w:rsidTr="004337B2">
        <w:trPr>
          <w:trHeight w:val="6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11.01.2025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sz w:val="24"/>
                <w:szCs w:val="24"/>
              </w:rPr>
            </w:pP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Совершенствование мыслительных операций.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CF" w:rsidRPr="00591CEE" w:rsidTr="004337B2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18.01.2025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sz w:val="24"/>
                <w:szCs w:val="24"/>
              </w:rPr>
            </w:pP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Совершенствование мыслительных операций.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CF" w:rsidRPr="00591CEE" w:rsidTr="004337B2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25.01.2025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sz w:val="24"/>
                <w:szCs w:val="24"/>
              </w:rPr>
            </w:pP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Совершенствование мыслительных операций.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CF" w:rsidRPr="00591CEE" w:rsidTr="004337B2">
        <w:trPr>
          <w:trHeight w:val="6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sz w:val="24"/>
                <w:szCs w:val="24"/>
              </w:rPr>
            </w:pP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Совершенствование мыслительных операций.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CF" w:rsidRPr="00591CEE" w:rsidTr="004337B2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08.02.2025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sz w:val="24"/>
                <w:szCs w:val="24"/>
              </w:rPr>
            </w:pP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Совершенствование воображения и творческого мышления.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CF" w:rsidRPr="00591CEE" w:rsidTr="004337B2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15.02.2025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sz w:val="24"/>
                <w:szCs w:val="24"/>
              </w:rPr>
            </w:pP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Совершенствование воображения и творческого мышления.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CF" w:rsidRPr="00591CEE" w:rsidTr="004337B2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22.02.2025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CE2753">
            <w:pPr>
              <w:spacing w:after="0" w:line="240" w:lineRule="auto"/>
              <w:rPr>
                <w:sz w:val="24"/>
                <w:szCs w:val="24"/>
              </w:rPr>
            </w:pP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Развитие умения ориентироваться в пространстве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CF" w:rsidRPr="00591CEE" w:rsidTr="004337B2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CE2753">
            <w:pPr>
              <w:spacing w:after="0" w:line="240" w:lineRule="auto"/>
              <w:rPr>
                <w:sz w:val="24"/>
                <w:szCs w:val="24"/>
              </w:rPr>
            </w:pP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Развитие умения ориентироваться в пространстве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CF" w:rsidRPr="00591CEE" w:rsidTr="004337B2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15.03.2025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CE2753">
            <w:pPr>
              <w:spacing w:after="0" w:line="240" w:lineRule="auto"/>
              <w:rPr>
                <w:sz w:val="24"/>
                <w:szCs w:val="24"/>
              </w:rPr>
            </w:pP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Развитие умения ориентироваться в пространстве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CF" w:rsidRPr="00591CEE" w:rsidTr="004337B2">
        <w:trPr>
          <w:trHeight w:val="5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22.03.2025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CE2753">
            <w:pPr>
              <w:spacing w:after="0" w:line="240" w:lineRule="auto"/>
              <w:rPr>
                <w:sz w:val="24"/>
                <w:szCs w:val="24"/>
              </w:rPr>
            </w:pP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Развитие умения ориентироваться в пространстве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CF" w:rsidRPr="00591CEE" w:rsidTr="004337B2">
        <w:trPr>
          <w:trHeight w:val="5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29.03.2025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CE2753">
            <w:pPr>
              <w:spacing w:after="0" w:line="240" w:lineRule="auto"/>
              <w:rPr>
                <w:sz w:val="24"/>
                <w:szCs w:val="24"/>
              </w:rPr>
            </w:pP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Тренировка тактильной памяти и та</w:t>
            </w: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тильного восприятия.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CF" w:rsidRPr="00591CEE" w:rsidTr="004337B2">
        <w:trPr>
          <w:trHeight w:val="5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210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05.04.2025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CE27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тактильной памяти и та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тильного восприятия.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CF" w:rsidRPr="00591CEE" w:rsidTr="004337B2">
        <w:trPr>
          <w:trHeight w:val="5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210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12.04.2025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CE27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Тренировка тактильной памяти и та</w:t>
            </w: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591CEE">
              <w:rPr>
                <w:rFonts w:ascii="Times New Roman" w:hAnsi="Times New Roman"/>
                <w:iCs/>
                <w:sz w:val="24"/>
                <w:szCs w:val="24"/>
              </w:rPr>
              <w:t>тильного восприятия.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CF" w:rsidRPr="00591CEE" w:rsidTr="00576F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19.04.2025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CF" w:rsidRPr="00591CEE" w:rsidRDefault="00A623CF" w:rsidP="005254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sz w:val="24"/>
                <w:szCs w:val="24"/>
              </w:rPr>
              <w:t>Диагностика познавательной сферы на начало обучения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CEE">
              <w:rPr>
                <w:rFonts w:ascii="Times New Roman" w:hAnsi="Times New Roman"/>
                <w:sz w:val="24"/>
                <w:szCs w:val="24"/>
              </w:rPr>
              <w:t>Выявление уровня развития п</w:t>
            </w:r>
            <w:r w:rsidRPr="00591CEE">
              <w:rPr>
                <w:rFonts w:ascii="Times New Roman" w:hAnsi="Times New Roman"/>
                <w:sz w:val="24"/>
                <w:szCs w:val="24"/>
              </w:rPr>
              <w:t>о</w:t>
            </w:r>
            <w:r w:rsidRPr="00591CEE">
              <w:rPr>
                <w:rFonts w:ascii="Times New Roman" w:hAnsi="Times New Roman"/>
                <w:sz w:val="24"/>
                <w:szCs w:val="24"/>
              </w:rPr>
              <w:t>знавательных процессов у уч</w:t>
            </w:r>
            <w:r w:rsidRPr="00591CEE">
              <w:rPr>
                <w:rFonts w:ascii="Times New Roman" w:hAnsi="Times New Roman"/>
                <w:sz w:val="24"/>
                <w:szCs w:val="24"/>
              </w:rPr>
              <w:t>а</w:t>
            </w:r>
            <w:r w:rsidRPr="00591CEE">
              <w:rPr>
                <w:rFonts w:ascii="Times New Roman" w:hAnsi="Times New Roman"/>
                <w:sz w:val="24"/>
                <w:szCs w:val="24"/>
              </w:rPr>
              <w:t>щихся в начале учебного года.</w:t>
            </w:r>
          </w:p>
        </w:tc>
      </w:tr>
      <w:tr w:rsidR="00A623CF" w:rsidRPr="00591CEE" w:rsidTr="00433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CF" w:rsidRDefault="00A6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26.04.2025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CEE">
              <w:rPr>
                <w:rFonts w:ascii="Times New Roman" w:hAnsi="Times New Roman"/>
                <w:sz w:val="24"/>
                <w:szCs w:val="24"/>
              </w:rPr>
              <w:t>Диагностика познавательной сферы на начало обучения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CF" w:rsidRPr="00591CEE" w:rsidRDefault="00A623CF" w:rsidP="00525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50497" w:rsidRPr="00591CEE" w:rsidRDefault="00650497" w:rsidP="009A30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0497" w:rsidRPr="00591CEE" w:rsidRDefault="00650497" w:rsidP="009A30AB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591CEE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650497" w:rsidRPr="00591CEE" w:rsidRDefault="00650497" w:rsidP="0052547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 xml:space="preserve">Содержание подготовки к обучению в школе основано на принципах: </w:t>
      </w:r>
    </w:p>
    <w:p w:rsidR="00650497" w:rsidRPr="00591CEE" w:rsidRDefault="00650497" w:rsidP="00525470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 xml:space="preserve">-учет возрастных и индивидуальных особенностей ребенка; </w:t>
      </w:r>
    </w:p>
    <w:p w:rsidR="00650497" w:rsidRPr="00591CEE" w:rsidRDefault="00650497" w:rsidP="00525470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 xml:space="preserve">-систематичность и последовательность; </w:t>
      </w:r>
    </w:p>
    <w:p w:rsidR="00650497" w:rsidRPr="00591CEE" w:rsidRDefault="00650497" w:rsidP="00525470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 xml:space="preserve">-вариантность и вариативность; </w:t>
      </w:r>
    </w:p>
    <w:p w:rsidR="00650497" w:rsidRPr="00591CEE" w:rsidRDefault="00650497" w:rsidP="00525470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 xml:space="preserve">-доступность и достаточность; </w:t>
      </w:r>
    </w:p>
    <w:p w:rsidR="00650497" w:rsidRPr="00591CEE" w:rsidRDefault="00650497" w:rsidP="00525470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-наглядность.</w:t>
      </w:r>
    </w:p>
    <w:p w:rsidR="00650497" w:rsidRPr="00591CEE" w:rsidRDefault="00650497" w:rsidP="0052547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Ведущие виды деятельности: игра, продуктивная, творческая деятельность, констру</w:t>
      </w:r>
      <w:r w:rsidRPr="00591CEE">
        <w:rPr>
          <w:rFonts w:ascii="Times New Roman" w:hAnsi="Times New Roman"/>
          <w:sz w:val="24"/>
          <w:szCs w:val="24"/>
        </w:rPr>
        <w:t>и</w:t>
      </w:r>
      <w:r w:rsidRPr="00591CEE">
        <w:rPr>
          <w:rFonts w:ascii="Times New Roman" w:hAnsi="Times New Roman"/>
          <w:sz w:val="24"/>
          <w:szCs w:val="24"/>
        </w:rPr>
        <w:t>рование и моделирование.</w:t>
      </w:r>
    </w:p>
    <w:p w:rsidR="00650497" w:rsidRPr="00591CEE" w:rsidRDefault="00650497" w:rsidP="00525470">
      <w:pPr>
        <w:spacing w:after="0" w:line="240" w:lineRule="auto"/>
        <w:ind w:firstLine="426"/>
        <w:rPr>
          <w:rFonts w:ascii="Times New Roman" w:hAnsi="Times New Roman"/>
          <w:sz w:val="24"/>
          <w:szCs w:val="24"/>
          <w:shd w:val="clear" w:color="auto" w:fill="FFFFFF"/>
        </w:rPr>
      </w:pPr>
      <w:r w:rsidRPr="00591CEE">
        <w:rPr>
          <w:rFonts w:ascii="Times New Roman" w:hAnsi="Times New Roman"/>
          <w:sz w:val="24"/>
          <w:szCs w:val="24"/>
          <w:shd w:val="clear" w:color="auto" w:fill="FFFFFF"/>
        </w:rPr>
        <w:t>Форма обучения: групповые занятия.</w:t>
      </w:r>
    </w:p>
    <w:p w:rsidR="00650497" w:rsidRPr="00591CEE" w:rsidRDefault="00650497" w:rsidP="0052547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91CEE">
        <w:rPr>
          <w:rFonts w:ascii="Times New Roman" w:hAnsi="Times New Roman"/>
          <w:sz w:val="24"/>
          <w:szCs w:val="24"/>
          <w:shd w:val="clear" w:color="auto" w:fill="FFFFFF"/>
        </w:rPr>
        <w:t>Программа состоит из двух блоков – диагностического и развивающего. Диагностич</w:t>
      </w:r>
      <w:r w:rsidRPr="00591CEE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591CEE">
        <w:rPr>
          <w:rFonts w:ascii="Times New Roman" w:hAnsi="Times New Roman"/>
          <w:sz w:val="24"/>
          <w:szCs w:val="24"/>
          <w:shd w:val="clear" w:color="auto" w:fill="FFFFFF"/>
        </w:rPr>
        <w:t xml:space="preserve">ский блок направлен на выявление уровня </w:t>
      </w:r>
      <w:r w:rsidRPr="00591CEE">
        <w:rPr>
          <w:rFonts w:ascii="Times New Roman" w:hAnsi="Times New Roman"/>
          <w:sz w:val="24"/>
          <w:szCs w:val="24"/>
        </w:rPr>
        <w:t>психологической готовности ребенка к школе</w:t>
      </w:r>
      <w:r w:rsidRPr="00591CEE">
        <w:rPr>
          <w:rFonts w:ascii="Times New Roman" w:hAnsi="Times New Roman"/>
          <w:sz w:val="24"/>
          <w:szCs w:val="24"/>
          <w:shd w:val="clear" w:color="auto" w:fill="FFFFFF"/>
        </w:rPr>
        <w:t xml:space="preserve"> до начала занятий по программе (первичная диагностика, проводится в начале каждого компонента развивающего блока) и после прохождения программы (вторичная диагн</w:t>
      </w:r>
      <w:r w:rsidRPr="00591CEE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591CEE">
        <w:rPr>
          <w:rFonts w:ascii="Times New Roman" w:hAnsi="Times New Roman"/>
          <w:sz w:val="24"/>
          <w:szCs w:val="24"/>
          <w:shd w:val="clear" w:color="auto" w:fill="FFFFFF"/>
        </w:rPr>
        <w:t>стика, проводится в конце). Развивающий блок направлен на развитие познавательной сферы, когнитивных способностей, а также развитие эмоционально-волевой и коммуник</w:t>
      </w:r>
      <w:r w:rsidRPr="00591CEE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591CEE">
        <w:rPr>
          <w:rFonts w:ascii="Times New Roman" w:hAnsi="Times New Roman"/>
          <w:sz w:val="24"/>
          <w:szCs w:val="24"/>
          <w:shd w:val="clear" w:color="auto" w:fill="FFFFFF"/>
        </w:rPr>
        <w:t>тивной сферы.</w:t>
      </w:r>
    </w:p>
    <w:p w:rsidR="00650497" w:rsidRPr="00591CEE" w:rsidRDefault="00650497" w:rsidP="009A30AB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50497" w:rsidRPr="00591CEE" w:rsidRDefault="00650497" w:rsidP="009A30AB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591CEE">
        <w:rPr>
          <w:rFonts w:ascii="Times New Roman" w:hAnsi="Times New Roman"/>
          <w:b/>
          <w:sz w:val="24"/>
          <w:szCs w:val="24"/>
        </w:rPr>
        <w:t>Методическое обеспечение программы</w:t>
      </w:r>
    </w:p>
    <w:p w:rsidR="00650497" w:rsidRPr="00591CEE" w:rsidRDefault="00650497" w:rsidP="009A30AB">
      <w:pPr>
        <w:shd w:val="clear" w:color="auto" w:fill="FFFFFF"/>
        <w:spacing w:after="0" w:line="240" w:lineRule="auto"/>
        <w:ind w:right="91"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Используемые технологии -  личностно-ориентированные и развивающие.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Развивающие технологии содержат: развивающие дидактические игры, развивающие практические задания, творческие упражнения, конструирование, аналитико-синтетические действия.</w:t>
      </w:r>
    </w:p>
    <w:p w:rsidR="00650497" w:rsidRPr="00591CEE" w:rsidRDefault="00650497" w:rsidP="009A30A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b/>
          <w:sz w:val="24"/>
          <w:szCs w:val="24"/>
        </w:rPr>
        <w:t xml:space="preserve">Формы </w:t>
      </w:r>
      <w:r w:rsidRPr="00591CEE">
        <w:rPr>
          <w:rFonts w:ascii="Times New Roman" w:hAnsi="Times New Roman"/>
          <w:b/>
          <w:bCs/>
          <w:iCs/>
          <w:sz w:val="24"/>
          <w:szCs w:val="24"/>
        </w:rPr>
        <w:t xml:space="preserve">проведения занятий активные: </w:t>
      </w:r>
      <w:r w:rsidRPr="00591CEE">
        <w:rPr>
          <w:rFonts w:ascii="Times New Roman" w:hAnsi="Times New Roman"/>
          <w:sz w:val="24"/>
          <w:szCs w:val="24"/>
        </w:rPr>
        <w:t>игра, беседа, ролевая игра, театрализация.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Используемые методы проведения занятий: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lastRenderedPageBreak/>
        <w:t>По источнику приобретения знаний, умений, навыков:</w:t>
      </w:r>
    </w:p>
    <w:p w:rsidR="00650497" w:rsidRPr="00591CEE" w:rsidRDefault="00650497" w:rsidP="009A30AB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591CEE">
        <w:rPr>
          <w:rFonts w:ascii="Times New Roman" w:hAnsi="Times New Roman"/>
          <w:iCs/>
          <w:sz w:val="24"/>
          <w:szCs w:val="24"/>
        </w:rPr>
        <w:t>словесные;</w:t>
      </w:r>
    </w:p>
    <w:p w:rsidR="00650497" w:rsidRPr="00591CEE" w:rsidRDefault="00650497" w:rsidP="009A30AB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591CEE">
        <w:rPr>
          <w:rFonts w:ascii="Times New Roman" w:hAnsi="Times New Roman"/>
          <w:iCs/>
          <w:sz w:val="24"/>
          <w:szCs w:val="24"/>
        </w:rPr>
        <w:t>наглядные;</w:t>
      </w:r>
    </w:p>
    <w:p w:rsidR="00650497" w:rsidRPr="00591CEE" w:rsidRDefault="00650497" w:rsidP="009A30AB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591CEE">
        <w:rPr>
          <w:rFonts w:ascii="Times New Roman" w:hAnsi="Times New Roman"/>
          <w:iCs/>
          <w:sz w:val="24"/>
          <w:szCs w:val="24"/>
        </w:rPr>
        <w:t>практические.</w:t>
      </w:r>
    </w:p>
    <w:p w:rsidR="00650497" w:rsidRPr="00591CEE" w:rsidRDefault="00650497" w:rsidP="009A30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 xml:space="preserve">По степени активности и самостоятельности </w:t>
      </w:r>
      <w:proofErr w:type="gramStart"/>
      <w:r w:rsidRPr="00591CE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91CEE">
        <w:rPr>
          <w:rFonts w:ascii="Times New Roman" w:hAnsi="Times New Roman"/>
          <w:sz w:val="24"/>
          <w:szCs w:val="24"/>
        </w:rPr>
        <w:t>:</w:t>
      </w:r>
    </w:p>
    <w:p w:rsidR="00650497" w:rsidRPr="00591CEE" w:rsidRDefault="00650497" w:rsidP="009A30AB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591CEE">
        <w:rPr>
          <w:rFonts w:ascii="Times New Roman" w:hAnsi="Times New Roman"/>
          <w:iCs/>
          <w:sz w:val="24"/>
          <w:szCs w:val="24"/>
        </w:rPr>
        <w:t>объяснительно-иллюстративные;</w:t>
      </w:r>
    </w:p>
    <w:p w:rsidR="00650497" w:rsidRPr="00591CEE" w:rsidRDefault="00650497" w:rsidP="009A30AB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591CEE">
        <w:rPr>
          <w:rFonts w:ascii="Times New Roman" w:hAnsi="Times New Roman"/>
          <w:iCs/>
          <w:sz w:val="24"/>
          <w:szCs w:val="24"/>
        </w:rPr>
        <w:t>информационные;</w:t>
      </w:r>
    </w:p>
    <w:p w:rsidR="00650497" w:rsidRPr="00591CEE" w:rsidRDefault="00650497" w:rsidP="009A30AB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591CEE">
        <w:rPr>
          <w:rFonts w:ascii="Times New Roman" w:hAnsi="Times New Roman"/>
          <w:iCs/>
          <w:sz w:val="24"/>
          <w:szCs w:val="24"/>
        </w:rPr>
        <w:t>частично-поисковые;</w:t>
      </w:r>
    </w:p>
    <w:p w:rsidR="00650497" w:rsidRPr="00591CEE" w:rsidRDefault="00650497" w:rsidP="009A30AB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591CEE">
        <w:rPr>
          <w:rFonts w:ascii="Times New Roman" w:hAnsi="Times New Roman"/>
          <w:iCs/>
          <w:sz w:val="24"/>
          <w:szCs w:val="24"/>
        </w:rPr>
        <w:t>проблемные.</w:t>
      </w:r>
    </w:p>
    <w:p w:rsidR="00DD59C8" w:rsidRPr="00591CEE" w:rsidRDefault="00DD59C8" w:rsidP="009A30AB">
      <w:pPr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:rsidR="00650497" w:rsidRPr="00591CEE" w:rsidRDefault="00650497" w:rsidP="009A30AB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iCs/>
          <w:sz w:val="24"/>
          <w:szCs w:val="24"/>
        </w:rPr>
      </w:pPr>
      <w:r w:rsidRPr="00591CEE">
        <w:rPr>
          <w:rFonts w:ascii="Times New Roman" w:hAnsi="Times New Roman"/>
          <w:b/>
          <w:iCs/>
          <w:sz w:val="24"/>
          <w:szCs w:val="24"/>
        </w:rPr>
        <w:t>Материально-техническое обеспечение программы</w:t>
      </w:r>
    </w:p>
    <w:p w:rsidR="000F6524" w:rsidRDefault="000F6524" w:rsidP="000F6524">
      <w:pPr>
        <w:pStyle w:val="a4"/>
        <w:ind w:left="502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0F6524" w:rsidTr="000F65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объектов материально-технического обеспечения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средств материально-технического обеспеч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</w:tr>
      <w:tr w:rsidR="000F6524" w:rsidTr="000F65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Дидактический материал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Комплекты для обучения грамоте (наборное полотно, набор букв.</w:t>
            </w:r>
            <w:proofErr w:type="gramEnd"/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Наборы сюжетных (предметных) картинок </w:t>
            </w:r>
          </w:p>
          <w:p w:rsidR="000F6524" w:rsidRDefault="000F65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Репродукции картин в соответствии с тематикой и видами работы (в том числе и в цифровой форме)</w:t>
            </w:r>
          </w:p>
        </w:tc>
      </w:tr>
      <w:tr w:rsidR="000F6524" w:rsidTr="000F65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Технические средства об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чения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Классная доска с набором приспособлений для крепления таблиц, постеров и картинок.</w:t>
            </w:r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Мультимедийный проектор</w:t>
            </w:r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Экспозиционный экран </w:t>
            </w:r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Компьютер </w:t>
            </w:r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Сканер</w:t>
            </w:r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Принтер лазерный </w:t>
            </w:r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Интерактивная доска </w:t>
            </w:r>
          </w:p>
        </w:tc>
      </w:tr>
      <w:tr w:rsidR="000F6524" w:rsidTr="000F65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Игры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Наборы ролевых игр, игрушек и конструкторов (по темам: дом, зоопарк, ферма, транспорт, магазин и др.).</w:t>
            </w:r>
            <w:proofErr w:type="gramEnd"/>
          </w:p>
          <w:p w:rsidR="000F6524" w:rsidRDefault="000F65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Настольные развивающие игры (типа «Эрудит») и др.</w:t>
            </w:r>
          </w:p>
          <w:p w:rsidR="000F6524" w:rsidRDefault="000F65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игры и игрушки</w:t>
            </w:r>
          </w:p>
        </w:tc>
      </w:tr>
      <w:tr w:rsidR="000F6524" w:rsidTr="000F65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Оборудование учебного кабинета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4" w:rsidRDefault="000F65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Ученические столы двухместные с комплектом стульев.</w:t>
            </w:r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 учительский с тумбою.</w:t>
            </w:r>
          </w:p>
          <w:p w:rsidR="000F6524" w:rsidRDefault="000F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Шкафы для хранения учебников, дидактических матери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лов, пособий и пр. </w:t>
            </w:r>
          </w:p>
        </w:tc>
      </w:tr>
    </w:tbl>
    <w:p w:rsidR="000F6524" w:rsidRDefault="000F6524" w:rsidP="000F6524">
      <w:pPr>
        <w:pStyle w:val="a4"/>
        <w:ind w:left="502"/>
        <w:rPr>
          <w:rFonts w:ascii="Times New Roman" w:hAnsi="Times New Roman"/>
          <w:sz w:val="24"/>
          <w:szCs w:val="24"/>
        </w:rPr>
      </w:pPr>
    </w:p>
    <w:p w:rsidR="000F6524" w:rsidRDefault="000F6524" w:rsidP="000F6524">
      <w:pPr>
        <w:pStyle w:val="a4"/>
        <w:ind w:left="50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аттестации</w:t>
      </w:r>
    </w:p>
    <w:p w:rsidR="000F6524" w:rsidRDefault="000F6524" w:rsidP="000F6524">
      <w:pPr>
        <w:pStyle w:val="a4"/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Промежуточная аттестация не предусмотрена. Итоговая аттестация проходит в форме открытых занятий для родителей, администрации МБОУ «СОШ №84».</w:t>
      </w:r>
    </w:p>
    <w:p w:rsidR="00650497" w:rsidRPr="00591CEE" w:rsidRDefault="00650497" w:rsidP="009A30AB">
      <w:pPr>
        <w:spacing w:after="0" w:line="240" w:lineRule="auto"/>
        <w:jc w:val="both"/>
        <w:rPr>
          <w:iCs/>
          <w:sz w:val="24"/>
          <w:szCs w:val="24"/>
        </w:rPr>
      </w:pPr>
    </w:p>
    <w:p w:rsidR="00650497" w:rsidRPr="00591CEE" w:rsidRDefault="00650497" w:rsidP="009A30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1CEE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650497" w:rsidRPr="00591CEE" w:rsidRDefault="00650497" w:rsidP="009A30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0497" w:rsidRPr="00591CEE" w:rsidRDefault="00650497" w:rsidP="009A30AB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1CEE">
        <w:rPr>
          <w:rFonts w:ascii="Times New Roman" w:hAnsi="Times New Roman"/>
          <w:sz w:val="24"/>
          <w:szCs w:val="24"/>
        </w:rPr>
        <w:t>Безруких</w:t>
      </w:r>
      <w:proofErr w:type="gramEnd"/>
      <w:r w:rsidRPr="00591CEE">
        <w:rPr>
          <w:rFonts w:ascii="Times New Roman" w:hAnsi="Times New Roman"/>
          <w:sz w:val="24"/>
          <w:szCs w:val="24"/>
        </w:rPr>
        <w:t xml:space="preserve"> М.М., Ефимова С.П. Ребенок идет в школу. — М.: Просвещение, 1991. – 176 с.</w:t>
      </w:r>
    </w:p>
    <w:p w:rsidR="00650497" w:rsidRPr="00591CEE" w:rsidRDefault="00650497" w:rsidP="009A30AB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1CEE">
        <w:rPr>
          <w:rFonts w:ascii="Times New Roman" w:hAnsi="Times New Roman"/>
          <w:sz w:val="24"/>
          <w:szCs w:val="24"/>
        </w:rPr>
        <w:t>Битянова</w:t>
      </w:r>
      <w:proofErr w:type="spellEnd"/>
      <w:r w:rsidRPr="00591CEE">
        <w:rPr>
          <w:rFonts w:ascii="Times New Roman" w:hAnsi="Times New Roman"/>
          <w:sz w:val="24"/>
          <w:szCs w:val="24"/>
        </w:rPr>
        <w:t xml:space="preserve"> М. Барчук О. Диагностика дошкольной зрелости // Школьный психолог. – 2000. – № 30, с.</w:t>
      </w:r>
    </w:p>
    <w:p w:rsidR="00650497" w:rsidRPr="00591CEE" w:rsidRDefault="00650497" w:rsidP="009A30AB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proofErr w:type="spellStart"/>
      <w:r w:rsidRPr="00591CEE">
        <w:rPr>
          <w:rFonts w:ascii="Times New Roman" w:hAnsi="Times New Roman"/>
          <w:sz w:val="24"/>
          <w:szCs w:val="24"/>
        </w:rPr>
        <w:t>Гаврина</w:t>
      </w:r>
      <w:proofErr w:type="spellEnd"/>
      <w:r w:rsidRPr="00591CEE">
        <w:rPr>
          <w:rFonts w:ascii="Times New Roman" w:hAnsi="Times New Roman"/>
          <w:sz w:val="24"/>
          <w:szCs w:val="24"/>
        </w:rPr>
        <w:t xml:space="preserve"> С.Е., </w:t>
      </w:r>
      <w:proofErr w:type="spellStart"/>
      <w:r w:rsidRPr="00591CEE">
        <w:rPr>
          <w:rFonts w:ascii="Times New Roman" w:hAnsi="Times New Roman"/>
          <w:sz w:val="24"/>
          <w:szCs w:val="24"/>
        </w:rPr>
        <w:t>Кутявина</w:t>
      </w:r>
      <w:proofErr w:type="spellEnd"/>
      <w:r w:rsidRPr="00591CEE">
        <w:rPr>
          <w:rFonts w:ascii="Times New Roman" w:hAnsi="Times New Roman"/>
          <w:sz w:val="24"/>
          <w:szCs w:val="24"/>
        </w:rPr>
        <w:t xml:space="preserve"> Н.Л., Топоркова И.Т., Щербинина С.В. </w:t>
      </w:r>
      <w:r w:rsidRPr="00591CEE">
        <w:rPr>
          <w:rFonts w:ascii="Times New Roman" w:eastAsia="Lucida Sans Unicode" w:hAnsi="Times New Roman"/>
          <w:color w:val="000000"/>
          <w:sz w:val="24"/>
          <w:szCs w:val="24"/>
        </w:rPr>
        <w:t>Рабочая тетрадь «30 занятий для успешной подготовки к школе». 6 лет. Часть 1.//г</w:t>
      </w:r>
      <w:proofErr w:type="gramStart"/>
      <w:r w:rsidRPr="00591CEE">
        <w:rPr>
          <w:rFonts w:ascii="Times New Roman" w:eastAsia="Lucida Sans Unicode" w:hAnsi="Times New Roman"/>
          <w:color w:val="000000"/>
          <w:sz w:val="24"/>
          <w:szCs w:val="24"/>
        </w:rPr>
        <w:t>.К</w:t>
      </w:r>
      <w:proofErr w:type="gramEnd"/>
      <w:r w:rsidRPr="00591CEE">
        <w:rPr>
          <w:rFonts w:ascii="Times New Roman" w:eastAsia="Lucida Sans Unicode" w:hAnsi="Times New Roman"/>
          <w:color w:val="000000"/>
          <w:sz w:val="24"/>
          <w:szCs w:val="24"/>
        </w:rPr>
        <w:t xml:space="preserve">иров: «Дом </w:t>
      </w:r>
      <w:proofErr w:type="gramStart"/>
      <w:r w:rsidRPr="00591CEE">
        <w:rPr>
          <w:rFonts w:ascii="Times New Roman" w:eastAsia="Lucida Sans Unicode" w:hAnsi="Times New Roman"/>
          <w:color w:val="000000"/>
          <w:sz w:val="24"/>
          <w:szCs w:val="24"/>
        </w:rPr>
        <w:t>печати-ВЯТКА</w:t>
      </w:r>
      <w:proofErr w:type="gramEnd"/>
      <w:r w:rsidRPr="00591CEE">
        <w:rPr>
          <w:rFonts w:ascii="Times New Roman" w:eastAsia="Lucida Sans Unicode" w:hAnsi="Times New Roman"/>
          <w:color w:val="000000"/>
          <w:sz w:val="24"/>
          <w:szCs w:val="24"/>
        </w:rPr>
        <w:t>».</w:t>
      </w:r>
    </w:p>
    <w:p w:rsidR="00650497" w:rsidRPr="00591CEE" w:rsidRDefault="00650497" w:rsidP="009A30AB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1CEE">
        <w:rPr>
          <w:rFonts w:ascii="Times New Roman" w:hAnsi="Times New Roman"/>
          <w:sz w:val="24"/>
          <w:szCs w:val="24"/>
        </w:rPr>
        <w:t>Гаврина</w:t>
      </w:r>
      <w:proofErr w:type="spellEnd"/>
      <w:r w:rsidRPr="00591CEE">
        <w:rPr>
          <w:rFonts w:ascii="Times New Roman" w:hAnsi="Times New Roman"/>
          <w:sz w:val="24"/>
          <w:szCs w:val="24"/>
        </w:rPr>
        <w:t xml:space="preserve"> С.Е., </w:t>
      </w:r>
      <w:proofErr w:type="spellStart"/>
      <w:r w:rsidRPr="00591CEE">
        <w:rPr>
          <w:rFonts w:ascii="Times New Roman" w:hAnsi="Times New Roman"/>
          <w:sz w:val="24"/>
          <w:szCs w:val="24"/>
        </w:rPr>
        <w:t>Кутявина</w:t>
      </w:r>
      <w:proofErr w:type="spellEnd"/>
      <w:r w:rsidRPr="00591CEE">
        <w:rPr>
          <w:rFonts w:ascii="Times New Roman" w:hAnsi="Times New Roman"/>
          <w:sz w:val="24"/>
          <w:szCs w:val="24"/>
        </w:rPr>
        <w:t xml:space="preserve"> Н.Л., Топоркова И.Т., Щербинина С.В. </w:t>
      </w:r>
      <w:r w:rsidRPr="00591CEE">
        <w:rPr>
          <w:rFonts w:ascii="Times New Roman" w:eastAsia="Lucida Sans Unicode" w:hAnsi="Times New Roman"/>
          <w:color w:val="000000"/>
          <w:sz w:val="24"/>
          <w:szCs w:val="24"/>
        </w:rPr>
        <w:t>Рабочая тетрадь «30 занятий для успешной подготовки к школе». 6 лет. Часть 2.//г</w:t>
      </w:r>
      <w:proofErr w:type="gramStart"/>
      <w:r w:rsidRPr="00591CEE">
        <w:rPr>
          <w:rFonts w:ascii="Times New Roman" w:eastAsia="Lucida Sans Unicode" w:hAnsi="Times New Roman"/>
          <w:color w:val="000000"/>
          <w:sz w:val="24"/>
          <w:szCs w:val="24"/>
        </w:rPr>
        <w:t>.К</w:t>
      </w:r>
      <w:proofErr w:type="gramEnd"/>
      <w:r w:rsidRPr="00591CEE">
        <w:rPr>
          <w:rFonts w:ascii="Times New Roman" w:eastAsia="Lucida Sans Unicode" w:hAnsi="Times New Roman"/>
          <w:color w:val="000000"/>
          <w:sz w:val="24"/>
          <w:szCs w:val="24"/>
        </w:rPr>
        <w:t xml:space="preserve">иров: «Дом </w:t>
      </w:r>
      <w:r w:rsidRPr="00591CEE">
        <w:rPr>
          <w:rFonts w:ascii="Times New Roman" w:eastAsia="Lucida Sans Unicode" w:hAnsi="Times New Roman"/>
          <w:color w:val="000000"/>
          <w:sz w:val="24"/>
          <w:szCs w:val="24"/>
        </w:rPr>
        <w:lastRenderedPageBreak/>
        <w:t>печати-</w:t>
      </w:r>
      <w:proofErr w:type="spellStart"/>
      <w:r w:rsidRPr="00591CEE">
        <w:rPr>
          <w:rFonts w:ascii="Times New Roman" w:eastAsia="Lucida Sans Unicode" w:hAnsi="Times New Roman"/>
          <w:color w:val="000000"/>
          <w:sz w:val="24"/>
          <w:szCs w:val="24"/>
        </w:rPr>
        <w:t>ВЯТКА»</w:t>
      </w:r>
      <w:proofErr w:type="gramStart"/>
      <w:r w:rsidRPr="00591CEE">
        <w:rPr>
          <w:rFonts w:ascii="Times New Roman" w:eastAsia="Lucida Sans Unicode" w:hAnsi="Times New Roman"/>
          <w:color w:val="000000"/>
          <w:sz w:val="24"/>
          <w:szCs w:val="24"/>
        </w:rPr>
        <w:t>.</w:t>
      </w:r>
      <w:r w:rsidRPr="00591CEE">
        <w:rPr>
          <w:rFonts w:ascii="Times New Roman" w:hAnsi="Times New Roman"/>
          <w:snapToGrid w:val="0"/>
          <w:sz w:val="24"/>
          <w:szCs w:val="24"/>
        </w:rPr>
        <w:t>И</w:t>
      </w:r>
      <w:proofErr w:type="gramEnd"/>
      <w:r w:rsidRPr="00591CEE">
        <w:rPr>
          <w:rFonts w:ascii="Times New Roman" w:hAnsi="Times New Roman"/>
          <w:snapToGrid w:val="0"/>
          <w:sz w:val="24"/>
          <w:szCs w:val="24"/>
        </w:rPr>
        <w:t>ванова</w:t>
      </w:r>
      <w:proofErr w:type="spellEnd"/>
      <w:r w:rsidRPr="00591CEE">
        <w:rPr>
          <w:rFonts w:ascii="Times New Roman" w:hAnsi="Times New Roman"/>
          <w:snapToGrid w:val="0"/>
          <w:sz w:val="24"/>
          <w:szCs w:val="24"/>
        </w:rPr>
        <w:t xml:space="preserve"> Ю.В. Дошкольный </w:t>
      </w:r>
      <w:proofErr w:type="spellStart"/>
      <w:r w:rsidRPr="00591CEE">
        <w:rPr>
          <w:rFonts w:ascii="Times New Roman" w:hAnsi="Times New Roman"/>
          <w:snapToGrid w:val="0"/>
          <w:sz w:val="24"/>
          <w:szCs w:val="24"/>
        </w:rPr>
        <w:t>логопункт</w:t>
      </w:r>
      <w:proofErr w:type="spellEnd"/>
      <w:r w:rsidRPr="00591CEE">
        <w:rPr>
          <w:rFonts w:ascii="Times New Roman" w:hAnsi="Times New Roman"/>
          <w:snapToGrid w:val="0"/>
          <w:sz w:val="24"/>
          <w:szCs w:val="24"/>
        </w:rPr>
        <w:t>: документация, план</w:t>
      </w:r>
      <w:r w:rsidRPr="00591CEE">
        <w:rPr>
          <w:rFonts w:ascii="Times New Roman" w:hAnsi="Times New Roman"/>
          <w:snapToGrid w:val="0"/>
          <w:sz w:val="24"/>
          <w:szCs w:val="24"/>
        </w:rPr>
        <w:t>и</w:t>
      </w:r>
      <w:r w:rsidRPr="00591CEE">
        <w:rPr>
          <w:rFonts w:ascii="Times New Roman" w:hAnsi="Times New Roman"/>
          <w:snapToGrid w:val="0"/>
          <w:sz w:val="24"/>
          <w:szCs w:val="24"/>
        </w:rPr>
        <w:t>рование и организация работы// М.: ГНОМ и Д, 2008.</w:t>
      </w:r>
    </w:p>
    <w:p w:rsidR="00650497" w:rsidRPr="00591CEE" w:rsidRDefault="00650497" w:rsidP="009A30AB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>Тетрадь с заданиями для развития детей  «Готовимся к письму», часть 1.</w:t>
      </w:r>
      <w:r w:rsidRPr="00591CEE">
        <w:rPr>
          <w:rFonts w:ascii="Times New Roman" w:eastAsia="Lucida Sans Unicode" w:hAnsi="Times New Roman"/>
          <w:color w:val="000000"/>
          <w:sz w:val="24"/>
          <w:szCs w:val="24"/>
        </w:rPr>
        <w:t>//г</w:t>
      </w:r>
      <w:proofErr w:type="gramStart"/>
      <w:r w:rsidRPr="00591CEE">
        <w:rPr>
          <w:rFonts w:ascii="Times New Roman" w:eastAsia="Lucida Sans Unicode" w:hAnsi="Times New Roman"/>
          <w:color w:val="000000"/>
          <w:sz w:val="24"/>
          <w:szCs w:val="24"/>
        </w:rPr>
        <w:t>.К</w:t>
      </w:r>
      <w:proofErr w:type="gramEnd"/>
      <w:r w:rsidRPr="00591CEE">
        <w:rPr>
          <w:rFonts w:ascii="Times New Roman" w:eastAsia="Lucida Sans Unicode" w:hAnsi="Times New Roman"/>
          <w:color w:val="000000"/>
          <w:sz w:val="24"/>
          <w:szCs w:val="24"/>
        </w:rPr>
        <w:t xml:space="preserve">иров: «Дом </w:t>
      </w:r>
      <w:proofErr w:type="gramStart"/>
      <w:r w:rsidRPr="00591CEE">
        <w:rPr>
          <w:rFonts w:ascii="Times New Roman" w:eastAsia="Lucida Sans Unicode" w:hAnsi="Times New Roman"/>
          <w:color w:val="000000"/>
          <w:sz w:val="24"/>
          <w:szCs w:val="24"/>
        </w:rPr>
        <w:t>печати-ВЯТКА</w:t>
      </w:r>
      <w:proofErr w:type="gramEnd"/>
      <w:r w:rsidRPr="00591CEE">
        <w:rPr>
          <w:rFonts w:ascii="Times New Roman" w:eastAsia="Lucida Sans Unicode" w:hAnsi="Times New Roman"/>
          <w:color w:val="000000"/>
          <w:sz w:val="24"/>
          <w:szCs w:val="24"/>
        </w:rPr>
        <w:t>».</w:t>
      </w:r>
    </w:p>
    <w:p w:rsidR="00591CEE" w:rsidRPr="00591CEE" w:rsidRDefault="00591CEE" w:rsidP="009A30AB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1CEE">
        <w:rPr>
          <w:rFonts w:ascii="Times New Roman" w:hAnsi="Times New Roman"/>
          <w:sz w:val="24"/>
          <w:szCs w:val="24"/>
        </w:rPr>
        <w:t>Хамидулина</w:t>
      </w:r>
      <w:proofErr w:type="spellEnd"/>
      <w:r w:rsidRPr="00591CEE">
        <w:rPr>
          <w:rFonts w:ascii="Times New Roman" w:hAnsi="Times New Roman"/>
          <w:sz w:val="24"/>
          <w:szCs w:val="24"/>
        </w:rPr>
        <w:t xml:space="preserve"> Р.М. «Математика». Подготовка к школе Сценарий занятий. / М.: «Экзамен», 2009 год.</w:t>
      </w:r>
    </w:p>
    <w:p w:rsidR="00650497" w:rsidRPr="00591CEE" w:rsidRDefault="00650497" w:rsidP="009A30AB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1CEE">
        <w:rPr>
          <w:rFonts w:ascii="Times New Roman" w:hAnsi="Times New Roman"/>
          <w:sz w:val="24"/>
          <w:szCs w:val="24"/>
        </w:rPr>
        <w:t>Хамидулина</w:t>
      </w:r>
      <w:proofErr w:type="spellEnd"/>
      <w:r w:rsidRPr="00591CEE">
        <w:rPr>
          <w:rFonts w:ascii="Times New Roman" w:hAnsi="Times New Roman"/>
          <w:sz w:val="24"/>
          <w:szCs w:val="24"/>
        </w:rPr>
        <w:t xml:space="preserve">  Р.М. «Обучение грамоте». Подготовка к школе  Сценарий зан</w:t>
      </w:r>
      <w:r w:rsidRPr="00591CEE">
        <w:rPr>
          <w:rFonts w:ascii="Times New Roman" w:hAnsi="Times New Roman"/>
          <w:sz w:val="24"/>
          <w:szCs w:val="24"/>
        </w:rPr>
        <w:t>я</w:t>
      </w:r>
      <w:r w:rsidRPr="00591CEE">
        <w:rPr>
          <w:rFonts w:ascii="Times New Roman" w:hAnsi="Times New Roman"/>
          <w:sz w:val="24"/>
          <w:szCs w:val="24"/>
        </w:rPr>
        <w:t>тий// М.: «Экзамен», 2009 год.</w:t>
      </w:r>
    </w:p>
    <w:p w:rsidR="00650497" w:rsidRPr="00591CEE" w:rsidRDefault="00650497" w:rsidP="009A30AB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1CEE">
        <w:rPr>
          <w:rFonts w:ascii="Times New Roman" w:hAnsi="Times New Roman"/>
          <w:sz w:val="24"/>
          <w:szCs w:val="24"/>
        </w:rPr>
        <w:t>Хамидулина</w:t>
      </w:r>
      <w:proofErr w:type="spellEnd"/>
      <w:r w:rsidRPr="00591CEE">
        <w:rPr>
          <w:rFonts w:ascii="Times New Roman" w:hAnsi="Times New Roman"/>
          <w:sz w:val="24"/>
          <w:szCs w:val="24"/>
        </w:rPr>
        <w:t xml:space="preserve">  Р.М. «Развитие речи». Подготовка к школе  Сценарий занятий// М.: «Экзамен», 2009 </w:t>
      </w:r>
      <w:proofErr w:type="spellStart"/>
      <w:r w:rsidRPr="00591CEE">
        <w:rPr>
          <w:rFonts w:ascii="Times New Roman" w:hAnsi="Times New Roman"/>
          <w:sz w:val="24"/>
          <w:szCs w:val="24"/>
        </w:rPr>
        <w:t>год</w:t>
      </w:r>
      <w:proofErr w:type="gramStart"/>
      <w:r w:rsidRPr="00591CEE">
        <w:rPr>
          <w:rFonts w:ascii="Times New Roman" w:hAnsi="Times New Roman"/>
          <w:sz w:val="24"/>
          <w:szCs w:val="24"/>
        </w:rPr>
        <w:t>.Х</w:t>
      </w:r>
      <w:proofErr w:type="gramEnd"/>
      <w:r w:rsidRPr="00591CEE">
        <w:rPr>
          <w:rFonts w:ascii="Times New Roman" w:hAnsi="Times New Roman"/>
          <w:sz w:val="24"/>
          <w:szCs w:val="24"/>
        </w:rPr>
        <w:t>олодова</w:t>
      </w:r>
      <w:proofErr w:type="spellEnd"/>
      <w:r w:rsidRPr="00591CEE">
        <w:rPr>
          <w:rFonts w:ascii="Times New Roman" w:hAnsi="Times New Roman"/>
          <w:sz w:val="24"/>
          <w:szCs w:val="24"/>
        </w:rPr>
        <w:t xml:space="preserve"> О. За три месяца до школы: Задания для ра</w:t>
      </w:r>
      <w:r w:rsidRPr="00591CEE">
        <w:rPr>
          <w:rFonts w:ascii="Times New Roman" w:hAnsi="Times New Roman"/>
          <w:sz w:val="24"/>
          <w:szCs w:val="24"/>
        </w:rPr>
        <w:t>з</w:t>
      </w:r>
      <w:r w:rsidRPr="00591CEE">
        <w:rPr>
          <w:rFonts w:ascii="Times New Roman" w:hAnsi="Times New Roman"/>
          <w:sz w:val="24"/>
          <w:szCs w:val="24"/>
        </w:rPr>
        <w:t xml:space="preserve">вития познавательных способностей детей (5-6 лет). – М.: </w:t>
      </w:r>
      <w:proofErr w:type="spellStart"/>
      <w:r w:rsidRPr="00591CEE">
        <w:rPr>
          <w:rFonts w:ascii="Times New Roman" w:hAnsi="Times New Roman"/>
          <w:sz w:val="24"/>
          <w:szCs w:val="24"/>
        </w:rPr>
        <w:t>Росткнига</w:t>
      </w:r>
      <w:proofErr w:type="spellEnd"/>
      <w:r w:rsidRPr="00591CEE">
        <w:rPr>
          <w:rFonts w:ascii="Times New Roman" w:hAnsi="Times New Roman"/>
          <w:sz w:val="24"/>
          <w:szCs w:val="24"/>
        </w:rPr>
        <w:t>, 2009. – 80с.</w:t>
      </w:r>
    </w:p>
    <w:p w:rsidR="00650497" w:rsidRPr="00591CEE" w:rsidRDefault="00650497" w:rsidP="009A30AB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CEE">
        <w:rPr>
          <w:rFonts w:ascii="Times New Roman" w:hAnsi="Times New Roman"/>
          <w:sz w:val="24"/>
          <w:szCs w:val="24"/>
        </w:rPr>
        <w:t xml:space="preserve">Холодова О. За три месяца до школы: Задания для развития познавательных способностей детей (5-6 лет). – М.: </w:t>
      </w:r>
      <w:proofErr w:type="spellStart"/>
      <w:r w:rsidRPr="00591CEE">
        <w:rPr>
          <w:rFonts w:ascii="Times New Roman" w:hAnsi="Times New Roman"/>
          <w:sz w:val="24"/>
          <w:szCs w:val="24"/>
        </w:rPr>
        <w:t>Росткнига</w:t>
      </w:r>
      <w:proofErr w:type="spellEnd"/>
      <w:r w:rsidRPr="00591CEE">
        <w:rPr>
          <w:rFonts w:ascii="Times New Roman" w:hAnsi="Times New Roman"/>
          <w:sz w:val="24"/>
          <w:szCs w:val="24"/>
        </w:rPr>
        <w:t>, 2009. – 80с.</w:t>
      </w:r>
    </w:p>
    <w:p w:rsidR="00652A4D" w:rsidRPr="00591CEE" w:rsidRDefault="00652A4D" w:rsidP="009A30AB">
      <w:pPr>
        <w:pStyle w:val="a4"/>
        <w:ind w:firstLine="426"/>
        <w:rPr>
          <w:rFonts w:ascii="Times New Roman" w:hAnsi="Times New Roman"/>
          <w:sz w:val="24"/>
          <w:szCs w:val="24"/>
        </w:rPr>
      </w:pPr>
    </w:p>
    <w:sectPr w:rsidR="00652A4D" w:rsidRPr="00591CEE" w:rsidSect="009E34AF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Lohit Hindi">
    <w:altName w:val="MS Mincho"/>
    <w:charset w:val="8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3855585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5310ED"/>
    <w:multiLevelType w:val="hybridMultilevel"/>
    <w:tmpl w:val="14C090C2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C47B1A"/>
    <w:multiLevelType w:val="multilevel"/>
    <w:tmpl w:val="BCD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052574"/>
    <w:multiLevelType w:val="hybridMultilevel"/>
    <w:tmpl w:val="20083A1A"/>
    <w:lvl w:ilvl="0" w:tplc="3BD24A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2FA6933"/>
    <w:multiLevelType w:val="hybridMultilevel"/>
    <w:tmpl w:val="0BDA2A4C"/>
    <w:lvl w:ilvl="0" w:tplc="3BD24A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65B0954"/>
    <w:multiLevelType w:val="hybridMultilevel"/>
    <w:tmpl w:val="050CFA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037A0A"/>
    <w:multiLevelType w:val="multilevel"/>
    <w:tmpl w:val="65861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193DC1"/>
    <w:multiLevelType w:val="multilevel"/>
    <w:tmpl w:val="9CAC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465BF4"/>
    <w:multiLevelType w:val="multilevel"/>
    <w:tmpl w:val="C644B69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9">
    <w:nsid w:val="11395A0F"/>
    <w:multiLevelType w:val="multilevel"/>
    <w:tmpl w:val="7B72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7B62A0"/>
    <w:multiLevelType w:val="hybridMultilevel"/>
    <w:tmpl w:val="145A02A0"/>
    <w:lvl w:ilvl="0" w:tplc="D8524A6E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E7A75"/>
    <w:multiLevelType w:val="multilevel"/>
    <w:tmpl w:val="5092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0B4994"/>
    <w:multiLevelType w:val="hybridMultilevel"/>
    <w:tmpl w:val="FE2808FA"/>
    <w:lvl w:ilvl="0" w:tplc="3BD24A0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1B067721"/>
    <w:multiLevelType w:val="multilevel"/>
    <w:tmpl w:val="0618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E55DA9"/>
    <w:multiLevelType w:val="hybridMultilevel"/>
    <w:tmpl w:val="5FA0D1DC"/>
    <w:lvl w:ilvl="0" w:tplc="C260553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3B33CDD"/>
    <w:multiLevelType w:val="hybridMultilevel"/>
    <w:tmpl w:val="4F9CA2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4E6949"/>
    <w:multiLevelType w:val="multilevel"/>
    <w:tmpl w:val="DE0A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333131"/>
    <w:multiLevelType w:val="hybridMultilevel"/>
    <w:tmpl w:val="A652415C"/>
    <w:lvl w:ilvl="0" w:tplc="3BD24A00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>
    <w:nsid w:val="2B6A3570"/>
    <w:multiLevelType w:val="hybridMultilevel"/>
    <w:tmpl w:val="821CD046"/>
    <w:lvl w:ilvl="0" w:tplc="3BD24A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2C921010"/>
    <w:multiLevelType w:val="hybridMultilevel"/>
    <w:tmpl w:val="E1447C76"/>
    <w:lvl w:ilvl="0" w:tplc="417EEB18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26695"/>
    <w:multiLevelType w:val="hybridMultilevel"/>
    <w:tmpl w:val="9F7CE6C6"/>
    <w:lvl w:ilvl="0" w:tplc="D8524A6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77E7E"/>
    <w:multiLevelType w:val="hybridMultilevel"/>
    <w:tmpl w:val="F048BC88"/>
    <w:lvl w:ilvl="0" w:tplc="B2B0887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3493309D"/>
    <w:multiLevelType w:val="hybridMultilevel"/>
    <w:tmpl w:val="49ACB956"/>
    <w:lvl w:ilvl="0" w:tplc="B2B08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34F26561"/>
    <w:multiLevelType w:val="hybridMultilevel"/>
    <w:tmpl w:val="DBA029AA"/>
    <w:lvl w:ilvl="0" w:tplc="85663F2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9D17BD"/>
    <w:multiLevelType w:val="hybridMultilevel"/>
    <w:tmpl w:val="A962ADEA"/>
    <w:lvl w:ilvl="0" w:tplc="3BD24A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3E516B65"/>
    <w:multiLevelType w:val="hybridMultilevel"/>
    <w:tmpl w:val="61648F08"/>
    <w:lvl w:ilvl="0" w:tplc="9F9A72E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>
    <w:nsid w:val="3FDB700C"/>
    <w:multiLevelType w:val="multilevel"/>
    <w:tmpl w:val="82E6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3601B1"/>
    <w:multiLevelType w:val="multilevel"/>
    <w:tmpl w:val="0822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090D87"/>
    <w:multiLevelType w:val="hybridMultilevel"/>
    <w:tmpl w:val="62D4CDAE"/>
    <w:lvl w:ilvl="0" w:tplc="3BD24A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F565E11"/>
    <w:multiLevelType w:val="multilevel"/>
    <w:tmpl w:val="D71C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A336FD"/>
    <w:multiLevelType w:val="hybridMultilevel"/>
    <w:tmpl w:val="B08A183A"/>
    <w:lvl w:ilvl="0" w:tplc="3BD24A00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>
    <w:nsid w:val="50C30C10"/>
    <w:multiLevelType w:val="hybridMultilevel"/>
    <w:tmpl w:val="F8463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B535B1"/>
    <w:multiLevelType w:val="hybridMultilevel"/>
    <w:tmpl w:val="4F9CA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013C81"/>
    <w:multiLevelType w:val="multilevel"/>
    <w:tmpl w:val="A486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2D7047"/>
    <w:multiLevelType w:val="hybridMultilevel"/>
    <w:tmpl w:val="EEFE35D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9501D4E"/>
    <w:multiLevelType w:val="hybridMultilevel"/>
    <w:tmpl w:val="CC74072C"/>
    <w:lvl w:ilvl="0" w:tplc="3BD24A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ADA3455"/>
    <w:multiLevelType w:val="hybridMultilevel"/>
    <w:tmpl w:val="A07426B0"/>
    <w:lvl w:ilvl="0" w:tplc="3BD24A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16941B4"/>
    <w:multiLevelType w:val="multilevel"/>
    <w:tmpl w:val="ADBC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3D7D98"/>
    <w:multiLevelType w:val="multilevel"/>
    <w:tmpl w:val="204A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0B6A58"/>
    <w:multiLevelType w:val="hybridMultilevel"/>
    <w:tmpl w:val="4F9CA2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7806880"/>
    <w:multiLevelType w:val="hybridMultilevel"/>
    <w:tmpl w:val="6C68641A"/>
    <w:lvl w:ilvl="0" w:tplc="8E2CC5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80DB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FE74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EAB7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83F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7232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1EB4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465B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0A33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D04B91"/>
    <w:multiLevelType w:val="multilevel"/>
    <w:tmpl w:val="FDF2DB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9275053"/>
    <w:multiLevelType w:val="hybridMultilevel"/>
    <w:tmpl w:val="39164868"/>
    <w:lvl w:ilvl="0" w:tplc="3BD24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0E140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9D2D71"/>
    <w:multiLevelType w:val="hybridMultilevel"/>
    <w:tmpl w:val="F33CE814"/>
    <w:lvl w:ilvl="0" w:tplc="3BD24A00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4">
    <w:nsid w:val="79614C22"/>
    <w:multiLevelType w:val="multilevel"/>
    <w:tmpl w:val="E186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640EB1"/>
    <w:multiLevelType w:val="hybridMultilevel"/>
    <w:tmpl w:val="77EE443E"/>
    <w:lvl w:ilvl="0" w:tplc="B2B08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31"/>
  </w:num>
  <w:num w:numId="3">
    <w:abstractNumId w:val="5"/>
  </w:num>
  <w:num w:numId="4">
    <w:abstractNumId w:val="28"/>
  </w:num>
  <w:num w:numId="5">
    <w:abstractNumId w:val="35"/>
  </w:num>
  <w:num w:numId="6">
    <w:abstractNumId w:val="42"/>
  </w:num>
  <w:num w:numId="7">
    <w:abstractNumId w:val="12"/>
  </w:num>
  <w:num w:numId="8">
    <w:abstractNumId w:val="17"/>
  </w:num>
  <w:num w:numId="9">
    <w:abstractNumId w:val="30"/>
  </w:num>
  <w:num w:numId="10">
    <w:abstractNumId w:val="43"/>
  </w:num>
  <w:num w:numId="11">
    <w:abstractNumId w:val="18"/>
  </w:num>
  <w:num w:numId="12">
    <w:abstractNumId w:val="30"/>
  </w:num>
  <w:num w:numId="13">
    <w:abstractNumId w:val="4"/>
  </w:num>
  <w:num w:numId="14">
    <w:abstractNumId w:val="14"/>
  </w:num>
  <w:num w:numId="15">
    <w:abstractNumId w:val="36"/>
  </w:num>
  <w:num w:numId="16">
    <w:abstractNumId w:val="3"/>
  </w:num>
  <w:num w:numId="17">
    <w:abstractNumId w:val="21"/>
  </w:num>
  <w:num w:numId="18">
    <w:abstractNumId w:val="24"/>
  </w:num>
  <w:num w:numId="19">
    <w:abstractNumId w:val="34"/>
  </w:num>
  <w:num w:numId="20">
    <w:abstractNumId w:val="22"/>
  </w:num>
  <w:num w:numId="21">
    <w:abstractNumId w:val="45"/>
  </w:num>
  <w:num w:numId="22">
    <w:abstractNumId w:val="8"/>
  </w:num>
  <w:num w:numId="23">
    <w:abstractNumId w:val="37"/>
  </w:num>
  <w:num w:numId="24">
    <w:abstractNumId w:val="33"/>
  </w:num>
  <w:num w:numId="25">
    <w:abstractNumId w:val="16"/>
  </w:num>
  <w:num w:numId="26">
    <w:abstractNumId w:val="38"/>
  </w:num>
  <w:num w:numId="27">
    <w:abstractNumId w:val="27"/>
  </w:num>
  <w:num w:numId="28">
    <w:abstractNumId w:val="9"/>
  </w:num>
  <w:num w:numId="29">
    <w:abstractNumId w:val="13"/>
  </w:num>
  <w:num w:numId="30">
    <w:abstractNumId w:val="44"/>
  </w:num>
  <w:num w:numId="31">
    <w:abstractNumId w:val="26"/>
  </w:num>
  <w:num w:numId="32">
    <w:abstractNumId w:val="11"/>
  </w:num>
  <w:num w:numId="33">
    <w:abstractNumId w:val="2"/>
  </w:num>
  <w:num w:numId="34">
    <w:abstractNumId w:val="7"/>
  </w:num>
  <w:num w:numId="35">
    <w:abstractNumId w:val="29"/>
  </w:num>
  <w:num w:numId="36">
    <w:abstractNumId w:val="20"/>
  </w:num>
  <w:num w:numId="37">
    <w:abstractNumId w:val="25"/>
  </w:num>
  <w:num w:numId="38">
    <w:abstractNumId w:val="1"/>
  </w:num>
  <w:num w:numId="39">
    <w:abstractNumId w:val="32"/>
  </w:num>
  <w:num w:numId="40">
    <w:abstractNumId w:val="15"/>
  </w:num>
  <w:num w:numId="41">
    <w:abstractNumId w:val="39"/>
  </w:num>
  <w:num w:numId="42">
    <w:abstractNumId w:val="23"/>
  </w:num>
  <w:num w:numId="43">
    <w:abstractNumId w:val="41"/>
  </w:num>
  <w:num w:numId="44">
    <w:abstractNumId w:val="6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E34AF"/>
    <w:rsid w:val="00020E0D"/>
    <w:rsid w:val="00024B4F"/>
    <w:rsid w:val="000E71A0"/>
    <w:rsid w:val="000F6524"/>
    <w:rsid w:val="0010625E"/>
    <w:rsid w:val="00146717"/>
    <w:rsid w:val="00160CF5"/>
    <w:rsid w:val="001767E1"/>
    <w:rsid w:val="00182DEE"/>
    <w:rsid w:val="001B3FAC"/>
    <w:rsid w:val="001C666B"/>
    <w:rsid w:val="001D0719"/>
    <w:rsid w:val="001E1398"/>
    <w:rsid w:val="00210706"/>
    <w:rsid w:val="00252D90"/>
    <w:rsid w:val="00255705"/>
    <w:rsid w:val="002A3561"/>
    <w:rsid w:val="002A76B3"/>
    <w:rsid w:val="002B7777"/>
    <w:rsid w:val="002E6A30"/>
    <w:rsid w:val="00304093"/>
    <w:rsid w:val="004110CE"/>
    <w:rsid w:val="004337B2"/>
    <w:rsid w:val="00441156"/>
    <w:rsid w:val="004C265A"/>
    <w:rsid w:val="004D0AAF"/>
    <w:rsid w:val="004F2DAA"/>
    <w:rsid w:val="00515AEE"/>
    <w:rsid w:val="00525470"/>
    <w:rsid w:val="005360DC"/>
    <w:rsid w:val="00576FEA"/>
    <w:rsid w:val="00591CEE"/>
    <w:rsid w:val="005B19EC"/>
    <w:rsid w:val="005B25EA"/>
    <w:rsid w:val="005B577A"/>
    <w:rsid w:val="005D3307"/>
    <w:rsid w:val="006223B7"/>
    <w:rsid w:val="0062632A"/>
    <w:rsid w:val="00650497"/>
    <w:rsid w:val="00652A4D"/>
    <w:rsid w:val="00655D61"/>
    <w:rsid w:val="00672E4B"/>
    <w:rsid w:val="006C0890"/>
    <w:rsid w:val="006D2B8E"/>
    <w:rsid w:val="006D3610"/>
    <w:rsid w:val="0071130B"/>
    <w:rsid w:val="007208A3"/>
    <w:rsid w:val="00736112"/>
    <w:rsid w:val="00737855"/>
    <w:rsid w:val="007766AC"/>
    <w:rsid w:val="00904356"/>
    <w:rsid w:val="009356A4"/>
    <w:rsid w:val="00946293"/>
    <w:rsid w:val="00984E31"/>
    <w:rsid w:val="009A30AB"/>
    <w:rsid w:val="009B4267"/>
    <w:rsid w:val="009E34AF"/>
    <w:rsid w:val="00A56776"/>
    <w:rsid w:val="00A623CF"/>
    <w:rsid w:val="00A6297A"/>
    <w:rsid w:val="00A957A3"/>
    <w:rsid w:val="00AA1AE9"/>
    <w:rsid w:val="00AA5064"/>
    <w:rsid w:val="00AC14F7"/>
    <w:rsid w:val="00AF0B99"/>
    <w:rsid w:val="00B87159"/>
    <w:rsid w:val="00B87CCC"/>
    <w:rsid w:val="00B90CA3"/>
    <w:rsid w:val="00C44615"/>
    <w:rsid w:val="00C67B63"/>
    <w:rsid w:val="00CB3A31"/>
    <w:rsid w:val="00CE2753"/>
    <w:rsid w:val="00D64B86"/>
    <w:rsid w:val="00DA4BB8"/>
    <w:rsid w:val="00DD59C8"/>
    <w:rsid w:val="00E01A7C"/>
    <w:rsid w:val="00E118D7"/>
    <w:rsid w:val="00E24E3C"/>
    <w:rsid w:val="00E379EB"/>
    <w:rsid w:val="00E72773"/>
    <w:rsid w:val="00E82C99"/>
    <w:rsid w:val="00E952A8"/>
    <w:rsid w:val="00EA39A2"/>
    <w:rsid w:val="00EB4FDD"/>
    <w:rsid w:val="00EE20BE"/>
    <w:rsid w:val="00F34D9F"/>
    <w:rsid w:val="00F65663"/>
    <w:rsid w:val="00F7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AF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52A4D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4AF"/>
    <w:pPr>
      <w:ind w:left="720"/>
      <w:contextualSpacing/>
    </w:pPr>
    <w:rPr>
      <w:rFonts w:ascii="Calibri" w:eastAsia="Calibri" w:hAnsi="Calibri" w:cs="Times New Roman"/>
      <w:sz w:val="18"/>
      <w:lang w:eastAsia="en-US"/>
    </w:rPr>
  </w:style>
  <w:style w:type="paragraph" w:styleId="a4">
    <w:name w:val="No Spacing"/>
    <w:link w:val="a5"/>
    <w:uiPriority w:val="1"/>
    <w:qFormat/>
    <w:rsid w:val="009E34AF"/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9E34AF"/>
    <w:rPr>
      <w:rFonts w:ascii="Calibri" w:eastAsia="Calibri" w:hAnsi="Calibri" w:cs="Times New Roman"/>
    </w:rPr>
  </w:style>
  <w:style w:type="paragraph" w:customStyle="1" w:styleId="c2">
    <w:name w:val="c2"/>
    <w:basedOn w:val="a"/>
    <w:rsid w:val="00CB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B3A31"/>
  </w:style>
  <w:style w:type="table" w:styleId="a6">
    <w:name w:val="Table Grid"/>
    <w:basedOn w:val="a1"/>
    <w:uiPriority w:val="59"/>
    <w:rsid w:val="00E24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E8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E82C99"/>
  </w:style>
  <w:style w:type="character" w:customStyle="1" w:styleId="30">
    <w:name w:val="Заголовок 3 Знак"/>
    <w:basedOn w:val="a0"/>
    <w:link w:val="3"/>
    <w:rsid w:val="00652A4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rmal (Web)"/>
    <w:basedOn w:val="a"/>
    <w:unhideWhenUsed/>
    <w:rsid w:val="00652A4D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2A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a">
    <w:name w:val="Стиль"/>
    <w:rsid w:val="00650497"/>
    <w:pPr>
      <w:widowControl w:val="0"/>
      <w:suppressAutoHyphens/>
      <w:textAlignment w:val="baseline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650497"/>
    <w:pPr>
      <w:tabs>
        <w:tab w:val="left" w:pos="709"/>
      </w:tabs>
      <w:suppressAutoHyphens/>
      <w:spacing w:after="200" w:line="276" w:lineRule="atLeast"/>
      <w:textAlignment w:val="baseline"/>
    </w:pPr>
    <w:rPr>
      <w:rFonts w:ascii="Calibri" w:eastAsia="Calibri" w:hAnsi="Calibri" w:cs="Calibri"/>
      <w:color w:val="00000A"/>
      <w:kern w:val="1"/>
      <w:lang w:eastAsia="ar-SA"/>
    </w:rPr>
  </w:style>
  <w:style w:type="character" w:customStyle="1" w:styleId="1">
    <w:name w:val="Основной текст1"/>
    <w:basedOn w:val="a0"/>
    <w:rsid w:val="00650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2"/>
    <w:rsid w:val="0065049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650497"/>
    <w:pPr>
      <w:widowControl w:val="0"/>
      <w:shd w:val="clear" w:color="auto" w:fill="FFFFFF"/>
      <w:spacing w:after="0" w:line="317" w:lineRule="exact"/>
      <w:ind w:hanging="320"/>
    </w:pPr>
    <w:rPr>
      <w:rFonts w:eastAsiaTheme="minorHAnsi"/>
      <w:sz w:val="27"/>
      <w:szCs w:val="27"/>
      <w:lang w:eastAsia="en-US"/>
    </w:rPr>
  </w:style>
  <w:style w:type="character" w:customStyle="1" w:styleId="ac">
    <w:name w:val="Основной текст + Полужирный"/>
    <w:basedOn w:val="ab"/>
    <w:rsid w:val="0065049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650497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50497"/>
    <w:pPr>
      <w:widowControl w:val="0"/>
      <w:shd w:val="clear" w:color="auto" w:fill="FFFFFF"/>
      <w:spacing w:before="900" w:after="0" w:line="322" w:lineRule="exact"/>
    </w:pPr>
    <w:rPr>
      <w:rFonts w:eastAsiaTheme="minorHAnsi"/>
      <w:b/>
      <w:bCs/>
      <w:sz w:val="26"/>
      <w:szCs w:val="26"/>
      <w:lang w:eastAsia="en-US"/>
    </w:rPr>
  </w:style>
  <w:style w:type="character" w:customStyle="1" w:styleId="10pt">
    <w:name w:val="Основной текст + 10 pt"/>
    <w:basedOn w:val="ab"/>
    <w:rsid w:val="0065049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10">
    <w:name w:val="Без интервала1"/>
    <w:rsid w:val="00E01A7C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AF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52A4D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4AF"/>
    <w:pPr>
      <w:ind w:left="720"/>
      <w:contextualSpacing/>
    </w:pPr>
    <w:rPr>
      <w:rFonts w:ascii="Calibri" w:eastAsia="Calibri" w:hAnsi="Calibri" w:cs="Times New Roman"/>
      <w:sz w:val="18"/>
      <w:lang w:eastAsia="en-US"/>
    </w:rPr>
  </w:style>
  <w:style w:type="paragraph" w:styleId="a4">
    <w:name w:val="No Spacing"/>
    <w:link w:val="a5"/>
    <w:uiPriority w:val="1"/>
    <w:qFormat/>
    <w:rsid w:val="009E34AF"/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9E34AF"/>
    <w:rPr>
      <w:rFonts w:ascii="Calibri" w:eastAsia="Calibri" w:hAnsi="Calibri" w:cs="Times New Roman"/>
    </w:rPr>
  </w:style>
  <w:style w:type="paragraph" w:customStyle="1" w:styleId="c2">
    <w:name w:val="c2"/>
    <w:basedOn w:val="a"/>
    <w:rsid w:val="00CB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B3A31"/>
  </w:style>
  <w:style w:type="table" w:styleId="a6">
    <w:name w:val="Table Grid"/>
    <w:basedOn w:val="a1"/>
    <w:uiPriority w:val="59"/>
    <w:rsid w:val="00E24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E8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E82C99"/>
  </w:style>
  <w:style w:type="character" w:customStyle="1" w:styleId="30">
    <w:name w:val="Заголовок 3 Знак"/>
    <w:basedOn w:val="a0"/>
    <w:link w:val="3"/>
    <w:rsid w:val="00652A4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rmal (Web)"/>
    <w:basedOn w:val="a"/>
    <w:unhideWhenUsed/>
    <w:rsid w:val="00652A4D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2A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a">
    <w:name w:val="Стиль"/>
    <w:rsid w:val="00650497"/>
    <w:pPr>
      <w:widowControl w:val="0"/>
      <w:suppressAutoHyphens/>
      <w:textAlignment w:val="baseline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650497"/>
    <w:pPr>
      <w:tabs>
        <w:tab w:val="left" w:pos="709"/>
      </w:tabs>
      <w:suppressAutoHyphens/>
      <w:spacing w:after="200" w:line="276" w:lineRule="atLeast"/>
      <w:textAlignment w:val="baseline"/>
    </w:pPr>
    <w:rPr>
      <w:rFonts w:ascii="Calibri" w:eastAsia="Calibri" w:hAnsi="Calibri" w:cs="Calibri"/>
      <w:color w:val="00000A"/>
      <w:kern w:val="1"/>
      <w:lang w:eastAsia="ar-SA"/>
    </w:rPr>
  </w:style>
  <w:style w:type="character" w:customStyle="1" w:styleId="1">
    <w:name w:val="Основной текст1"/>
    <w:basedOn w:val="a0"/>
    <w:rsid w:val="00650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2"/>
    <w:rsid w:val="0065049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650497"/>
    <w:pPr>
      <w:widowControl w:val="0"/>
      <w:shd w:val="clear" w:color="auto" w:fill="FFFFFF"/>
      <w:spacing w:after="0" w:line="317" w:lineRule="exact"/>
      <w:ind w:hanging="320"/>
    </w:pPr>
    <w:rPr>
      <w:rFonts w:eastAsiaTheme="minorHAnsi"/>
      <w:sz w:val="27"/>
      <w:szCs w:val="27"/>
      <w:lang w:eastAsia="en-US"/>
    </w:rPr>
  </w:style>
  <w:style w:type="character" w:customStyle="1" w:styleId="ac">
    <w:name w:val="Основной текст + Полужирный"/>
    <w:basedOn w:val="ab"/>
    <w:rsid w:val="0065049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650497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50497"/>
    <w:pPr>
      <w:widowControl w:val="0"/>
      <w:shd w:val="clear" w:color="auto" w:fill="FFFFFF"/>
      <w:spacing w:before="900" w:after="0" w:line="322" w:lineRule="exact"/>
    </w:pPr>
    <w:rPr>
      <w:rFonts w:eastAsiaTheme="minorHAnsi"/>
      <w:b/>
      <w:bCs/>
      <w:sz w:val="26"/>
      <w:szCs w:val="26"/>
      <w:lang w:eastAsia="en-US"/>
    </w:rPr>
  </w:style>
  <w:style w:type="character" w:customStyle="1" w:styleId="10pt">
    <w:name w:val="Основной текст + 10 pt"/>
    <w:basedOn w:val="ab"/>
    <w:rsid w:val="0065049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10">
    <w:name w:val="Без интервала1"/>
    <w:rsid w:val="00E01A7C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7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26</Pages>
  <Words>9217</Words>
  <Characters>52540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2021-11-02T08:57:00Z</cp:lastPrinted>
  <dcterms:created xsi:type="dcterms:W3CDTF">2024-09-12T07:49:00Z</dcterms:created>
  <dcterms:modified xsi:type="dcterms:W3CDTF">2024-09-13T06:12:00Z</dcterms:modified>
</cp:coreProperties>
</file>