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80" w:rsidRPr="00156FAC" w:rsidRDefault="00B30A34" w:rsidP="00B30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FAC">
        <w:rPr>
          <w:rFonts w:ascii="Times New Roman" w:hAnsi="Times New Roman" w:cs="Times New Roman"/>
          <w:b/>
          <w:sz w:val="32"/>
          <w:szCs w:val="32"/>
        </w:rPr>
        <w:t xml:space="preserve">Численность </w:t>
      </w:r>
      <w:proofErr w:type="gramStart"/>
      <w:r w:rsidRPr="00156FAC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156FAC">
        <w:rPr>
          <w:rFonts w:ascii="Times New Roman" w:hAnsi="Times New Roman" w:cs="Times New Roman"/>
          <w:b/>
          <w:sz w:val="32"/>
          <w:szCs w:val="32"/>
        </w:rPr>
        <w:t xml:space="preserve"> в МБОУ «СОШ №84» в 2023/2024 учебном году</w:t>
      </w:r>
    </w:p>
    <w:tbl>
      <w:tblPr>
        <w:tblStyle w:val="a3"/>
        <w:tblW w:w="0" w:type="auto"/>
        <w:tblLook w:val="04A0"/>
      </w:tblPr>
      <w:tblGrid>
        <w:gridCol w:w="1939"/>
        <w:gridCol w:w="1412"/>
        <w:gridCol w:w="1743"/>
        <w:gridCol w:w="1411"/>
        <w:gridCol w:w="1743"/>
        <w:gridCol w:w="1664"/>
        <w:gridCol w:w="1743"/>
        <w:gridCol w:w="1388"/>
        <w:gridCol w:w="1743"/>
      </w:tblGrid>
      <w:tr w:rsidR="00156FAC" w:rsidRPr="002C4E80" w:rsidTr="00B30A34">
        <w:trPr>
          <w:trHeight w:val="459"/>
        </w:trPr>
        <w:tc>
          <w:tcPr>
            <w:tcW w:w="1874" w:type="dxa"/>
            <w:vMerge w:val="restart"/>
          </w:tcPr>
          <w:p w:rsidR="00B30A34" w:rsidRPr="002C4E80" w:rsidRDefault="00B30A34">
            <w:pPr>
              <w:rPr>
                <w:rFonts w:ascii="Times New Roman" w:hAnsi="Times New Roman" w:cs="Times New Roman"/>
                <w:b/>
              </w:rPr>
            </w:pPr>
            <w:r w:rsidRPr="002C4E80">
              <w:rPr>
                <w:rFonts w:ascii="Times New Roman" w:hAnsi="Times New Roman" w:cs="Times New Roman"/>
                <w:b/>
              </w:rPr>
              <w:t>Реализуемые образовательные программы</w:t>
            </w:r>
          </w:p>
        </w:tc>
        <w:tc>
          <w:tcPr>
            <w:tcW w:w="3171" w:type="dxa"/>
            <w:gridSpan w:val="2"/>
          </w:tcPr>
          <w:p w:rsidR="00B30A34" w:rsidRPr="002C4E80" w:rsidRDefault="00B30A34">
            <w:pPr>
              <w:rPr>
                <w:rFonts w:ascii="Times New Roman" w:hAnsi="Times New Roman" w:cs="Times New Roman"/>
                <w:b/>
              </w:rPr>
            </w:pPr>
            <w:r w:rsidRPr="002C4E80">
              <w:rPr>
                <w:rFonts w:ascii="Times New Roman" w:hAnsi="Times New Roman" w:cs="Times New Roman"/>
                <w:b/>
              </w:rPr>
              <w:t>За счет бюджетных ассигнований федерального бюджета</w:t>
            </w:r>
          </w:p>
        </w:tc>
        <w:tc>
          <w:tcPr>
            <w:tcW w:w="3167" w:type="dxa"/>
            <w:gridSpan w:val="2"/>
          </w:tcPr>
          <w:p w:rsidR="00B30A34" w:rsidRPr="002C4E80" w:rsidRDefault="00B30A34">
            <w:pPr>
              <w:rPr>
                <w:rFonts w:ascii="Times New Roman" w:hAnsi="Times New Roman" w:cs="Times New Roman"/>
                <w:b/>
              </w:rPr>
            </w:pPr>
            <w:r w:rsidRPr="002C4E80">
              <w:rPr>
                <w:rFonts w:ascii="Times New Roman" w:hAnsi="Times New Roman" w:cs="Times New Roman"/>
                <w:b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3427" w:type="dxa"/>
            <w:gridSpan w:val="2"/>
          </w:tcPr>
          <w:p w:rsidR="00B30A34" w:rsidRPr="002C4E80" w:rsidRDefault="00B30A34">
            <w:pPr>
              <w:rPr>
                <w:rFonts w:ascii="Times New Roman" w:hAnsi="Times New Roman" w:cs="Times New Roman"/>
                <w:b/>
              </w:rPr>
            </w:pPr>
            <w:r w:rsidRPr="002C4E80">
              <w:rPr>
                <w:rFonts w:ascii="Times New Roman" w:hAnsi="Times New Roman" w:cs="Times New Roman"/>
                <w:b/>
              </w:rPr>
              <w:t>За счет бюджетных ассигнований бюджетов муниципалитетов</w:t>
            </w:r>
          </w:p>
        </w:tc>
        <w:tc>
          <w:tcPr>
            <w:tcW w:w="3147" w:type="dxa"/>
            <w:gridSpan w:val="2"/>
          </w:tcPr>
          <w:p w:rsidR="00B30A34" w:rsidRPr="002C4E80" w:rsidRDefault="00B30A34">
            <w:pPr>
              <w:rPr>
                <w:rFonts w:ascii="Times New Roman" w:hAnsi="Times New Roman" w:cs="Times New Roman"/>
                <w:b/>
              </w:rPr>
            </w:pPr>
            <w:r w:rsidRPr="002C4E80">
              <w:rPr>
                <w:rFonts w:ascii="Times New Roman" w:hAnsi="Times New Roman" w:cs="Times New Roman"/>
                <w:b/>
              </w:rPr>
              <w:t>За счет бюджетных ассигнований физических /юридических лиц</w:t>
            </w:r>
          </w:p>
        </w:tc>
      </w:tr>
      <w:tr w:rsidR="00156FAC" w:rsidRPr="002C4E80" w:rsidTr="002C4E80">
        <w:trPr>
          <w:trHeight w:val="492"/>
        </w:trPr>
        <w:tc>
          <w:tcPr>
            <w:tcW w:w="1874" w:type="dxa"/>
            <w:vMerge/>
          </w:tcPr>
          <w:p w:rsidR="00B30A34" w:rsidRPr="002C4E80" w:rsidRDefault="00B30A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B30A34" w:rsidRPr="002C4E80" w:rsidRDefault="00B30A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B30A34" w:rsidRPr="002C4E80" w:rsidRDefault="002C4E80">
            <w:pPr>
              <w:rPr>
                <w:rFonts w:ascii="Times New Roman" w:hAnsi="Times New Roman" w:cs="Times New Roman"/>
              </w:rPr>
            </w:pPr>
            <w:r w:rsidRPr="002C4E80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2C4E8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C4E80">
              <w:rPr>
                <w:rFonts w:ascii="Times New Roman" w:hAnsi="Times New Roman" w:cs="Times New Roman"/>
              </w:rPr>
              <w:t>, являющихся иностранными гражданами</w:t>
            </w:r>
          </w:p>
        </w:tc>
        <w:tc>
          <w:tcPr>
            <w:tcW w:w="1422" w:type="dxa"/>
            <w:shd w:val="clear" w:color="auto" w:fill="auto"/>
          </w:tcPr>
          <w:p w:rsidR="00B30A34" w:rsidRPr="002C4E80" w:rsidRDefault="00B30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auto"/>
          </w:tcPr>
          <w:p w:rsidR="00B30A34" w:rsidRPr="002C4E80" w:rsidRDefault="002C4E80">
            <w:pPr>
              <w:rPr>
                <w:rFonts w:ascii="Times New Roman" w:hAnsi="Times New Roman" w:cs="Times New Roman"/>
              </w:rPr>
            </w:pPr>
            <w:r w:rsidRPr="002C4E80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2C4E8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C4E80">
              <w:rPr>
                <w:rFonts w:ascii="Times New Roman" w:hAnsi="Times New Roman" w:cs="Times New Roman"/>
              </w:rPr>
              <w:t>, являющихся иностранными гражданами</w:t>
            </w:r>
          </w:p>
        </w:tc>
        <w:tc>
          <w:tcPr>
            <w:tcW w:w="1682" w:type="dxa"/>
            <w:shd w:val="clear" w:color="auto" w:fill="auto"/>
          </w:tcPr>
          <w:p w:rsidR="00B30A34" w:rsidRPr="002C4E80" w:rsidRDefault="00B30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auto"/>
          </w:tcPr>
          <w:p w:rsidR="00B30A34" w:rsidRPr="002C4E80" w:rsidRDefault="002C4E80">
            <w:pPr>
              <w:rPr>
                <w:rFonts w:ascii="Times New Roman" w:hAnsi="Times New Roman" w:cs="Times New Roman"/>
              </w:rPr>
            </w:pPr>
            <w:r w:rsidRPr="002C4E80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2C4E8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C4E80">
              <w:rPr>
                <w:rFonts w:ascii="Times New Roman" w:hAnsi="Times New Roman" w:cs="Times New Roman"/>
              </w:rPr>
              <w:t>, являющихся иностранными гражданами</w:t>
            </w:r>
          </w:p>
        </w:tc>
        <w:tc>
          <w:tcPr>
            <w:tcW w:w="1402" w:type="dxa"/>
            <w:shd w:val="clear" w:color="auto" w:fill="auto"/>
          </w:tcPr>
          <w:p w:rsidR="00B30A34" w:rsidRPr="002C4E80" w:rsidRDefault="00B30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auto"/>
          </w:tcPr>
          <w:p w:rsidR="00B30A34" w:rsidRPr="002C4E80" w:rsidRDefault="002C4E80">
            <w:pPr>
              <w:rPr>
                <w:rFonts w:ascii="Times New Roman" w:hAnsi="Times New Roman" w:cs="Times New Roman"/>
              </w:rPr>
            </w:pPr>
            <w:r w:rsidRPr="002C4E80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2C4E8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C4E80">
              <w:rPr>
                <w:rFonts w:ascii="Times New Roman" w:hAnsi="Times New Roman" w:cs="Times New Roman"/>
              </w:rPr>
              <w:t>, являющихся иностранными гражданами</w:t>
            </w:r>
          </w:p>
        </w:tc>
      </w:tr>
      <w:tr w:rsidR="002C4E80" w:rsidRPr="002C4E80" w:rsidTr="00B30A34">
        <w:trPr>
          <w:trHeight w:val="459"/>
        </w:trPr>
        <w:tc>
          <w:tcPr>
            <w:tcW w:w="1874" w:type="dxa"/>
          </w:tcPr>
          <w:p w:rsidR="00B30A34" w:rsidRPr="002C4E80" w:rsidRDefault="002C4E80" w:rsidP="002C4E80">
            <w:pPr>
              <w:rPr>
                <w:rFonts w:ascii="Times New Roman" w:hAnsi="Times New Roman" w:cs="Times New Roman"/>
              </w:rPr>
            </w:pPr>
            <w:r w:rsidRPr="002C4E80">
              <w:rPr>
                <w:rFonts w:ascii="Times New Roman" w:hAnsi="Times New Roman" w:cs="Times New Roman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426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2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4E80" w:rsidRPr="002C4E80" w:rsidTr="00B30A34">
        <w:trPr>
          <w:trHeight w:val="459"/>
        </w:trPr>
        <w:tc>
          <w:tcPr>
            <w:tcW w:w="1874" w:type="dxa"/>
          </w:tcPr>
          <w:p w:rsidR="00B30A34" w:rsidRPr="002C4E80" w:rsidRDefault="002C4E80">
            <w:pPr>
              <w:rPr>
                <w:rFonts w:ascii="Times New Roman" w:hAnsi="Times New Roman" w:cs="Times New Roman"/>
              </w:rPr>
            </w:pPr>
            <w:r w:rsidRPr="002C4E80">
              <w:rPr>
                <w:rFonts w:ascii="Times New Roman" w:hAnsi="Times New Roman" w:cs="Times New Roman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426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4E80" w:rsidRPr="002C4E80" w:rsidTr="00B30A34">
        <w:trPr>
          <w:trHeight w:val="492"/>
        </w:trPr>
        <w:tc>
          <w:tcPr>
            <w:tcW w:w="1874" w:type="dxa"/>
          </w:tcPr>
          <w:p w:rsidR="00B30A34" w:rsidRPr="002C4E80" w:rsidRDefault="002C4E80">
            <w:pPr>
              <w:rPr>
                <w:rFonts w:ascii="Times New Roman" w:hAnsi="Times New Roman" w:cs="Times New Roman"/>
              </w:rPr>
            </w:pPr>
            <w:r w:rsidRPr="002C4E80">
              <w:rPr>
                <w:rFonts w:ascii="Times New Roman" w:hAnsi="Times New Roman" w:cs="Times New Roman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1426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2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4E80" w:rsidRPr="002C4E80" w:rsidTr="00B30A34">
        <w:trPr>
          <w:trHeight w:val="459"/>
        </w:trPr>
        <w:tc>
          <w:tcPr>
            <w:tcW w:w="1874" w:type="dxa"/>
          </w:tcPr>
          <w:p w:rsidR="00B30A34" w:rsidRPr="002C4E80" w:rsidRDefault="002C4E80">
            <w:pPr>
              <w:rPr>
                <w:rFonts w:ascii="Times New Roman" w:hAnsi="Times New Roman" w:cs="Times New Roman"/>
              </w:rPr>
            </w:pPr>
            <w:r w:rsidRPr="002C4E80">
              <w:rPr>
                <w:rFonts w:ascii="Times New Roman" w:hAnsi="Times New Roman" w:cs="Times New Roman"/>
              </w:rPr>
              <w:t>Адаптированная основная образовательная программа начального общего образования для детей с ЗПР</w:t>
            </w:r>
          </w:p>
        </w:tc>
        <w:tc>
          <w:tcPr>
            <w:tcW w:w="1426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2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4E80" w:rsidRPr="002C4E80" w:rsidTr="00B30A34">
        <w:trPr>
          <w:trHeight w:val="459"/>
        </w:trPr>
        <w:tc>
          <w:tcPr>
            <w:tcW w:w="1874" w:type="dxa"/>
          </w:tcPr>
          <w:p w:rsidR="00B30A34" w:rsidRPr="002C4E80" w:rsidRDefault="002C4E80">
            <w:pPr>
              <w:rPr>
                <w:rFonts w:ascii="Times New Roman" w:hAnsi="Times New Roman" w:cs="Times New Roman"/>
              </w:rPr>
            </w:pPr>
            <w:r w:rsidRPr="002C4E80">
              <w:rPr>
                <w:rFonts w:ascii="Times New Roman" w:hAnsi="Times New Roman" w:cs="Times New Roman"/>
              </w:rPr>
              <w:lastRenderedPageBreak/>
              <w:t>Адаптированная основная образовательная программа основного общего образования для детей с ЗПР</w:t>
            </w:r>
          </w:p>
        </w:tc>
        <w:tc>
          <w:tcPr>
            <w:tcW w:w="1426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2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4E80" w:rsidRPr="002C4E80" w:rsidTr="00B30A34">
        <w:trPr>
          <w:trHeight w:val="492"/>
        </w:trPr>
        <w:tc>
          <w:tcPr>
            <w:tcW w:w="1874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b/>
              </w:rPr>
            </w:pPr>
            <w:r w:rsidRPr="00156FA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26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b/>
                <w:sz w:val="28"/>
                <w:szCs w:val="28"/>
              </w:rPr>
              <w:t>899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2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B30A34" w:rsidRPr="00156FAC" w:rsidRDefault="00156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F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0A34" w:rsidRPr="002C4E80" w:rsidRDefault="00B30A34">
      <w:pPr>
        <w:rPr>
          <w:rFonts w:ascii="Times New Roman" w:hAnsi="Times New Roman" w:cs="Times New Roman"/>
        </w:rPr>
      </w:pPr>
    </w:p>
    <w:sectPr w:rsidR="00B30A34" w:rsidRPr="002C4E80" w:rsidSect="00B30A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2C5"/>
    <w:rsid w:val="00156FAC"/>
    <w:rsid w:val="002C4E80"/>
    <w:rsid w:val="002C684B"/>
    <w:rsid w:val="006F0380"/>
    <w:rsid w:val="00A07B6E"/>
    <w:rsid w:val="00A612C5"/>
    <w:rsid w:val="00B3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2023-11-24T04:22:00Z</dcterms:created>
  <dcterms:modified xsi:type="dcterms:W3CDTF">2023-11-24T04:58:00Z</dcterms:modified>
</cp:coreProperties>
</file>